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6A" w:rsidRDefault="00E11220" w:rsidP="0012592A">
      <w:pPr>
        <w:ind w:right="-284" w:firstLine="0"/>
        <w:jc w:val="center"/>
        <w:rPr>
          <w:rFonts w:cs="Arial"/>
          <w:noProof/>
          <w:szCs w:val="26"/>
          <w:lang w:val="ru-RU" w:eastAsia="ru-RU" w:bidi="ar-SA"/>
        </w:rPr>
      </w:pPr>
      <w:bookmarkStart w:id="0" w:name="_GoBack"/>
      <w:bookmarkEnd w:id="0"/>
      <w:r>
        <w:rPr>
          <w:rFonts w:cs="Arial"/>
          <w:noProof/>
          <w:szCs w:val="26"/>
          <w:lang w:val="ru-RU" w:eastAsia="ru-RU" w:bidi="ar-SA"/>
        </w:rPr>
        <w:drawing>
          <wp:inline distT="0" distB="0" distL="0" distR="0">
            <wp:extent cx="438150" cy="685800"/>
            <wp:effectExtent l="1905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7"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3D09DE" w:rsidRDefault="003D09DE" w:rsidP="0012592A">
      <w:pPr>
        <w:ind w:right="-284" w:firstLine="0"/>
        <w:jc w:val="center"/>
        <w:rPr>
          <w:noProof/>
          <w:lang w:val="ru-RU" w:eastAsia="ru-RU" w:bidi="ar-SA"/>
        </w:rPr>
      </w:pPr>
    </w:p>
    <w:p w:rsidR="00F8153B" w:rsidRPr="00BD792F" w:rsidRDefault="0001225B" w:rsidP="0012592A">
      <w:pPr>
        <w:ind w:right="-284" w:firstLine="0"/>
        <w:jc w:val="center"/>
        <w:rPr>
          <w:rFonts w:cs="Arial"/>
          <w:b/>
          <w:caps/>
          <w:spacing w:val="30"/>
          <w:sz w:val="32"/>
          <w:szCs w:val="32"/>
          <w:lang w:val="ru-RU"/>
        </w:rPr>
      </w:pPr>
      <w:r w:rsidRPr="00BD792F">
        <w:rPr>
          <w:rFonts w:cs="Arial"/>
          <w:b/>
          <w:caps/>
          <w:spacing w:val="30"/>
          <w:sz w:val="32"/>
          <w:szCs w:val="32"/>
          <w:lang w:val="ru-RU"/>
        </w:rPr>
        <w:t xml:space="preserve">Администрация </w:t>
      </w:r>
      <w:r w:rsidR="00E035E4" w:rsidRPr="00BD792F">
        <w:rPr>
          <w:rFonts w:cs="Arial"/>
          <w:b/>
          <w:caps/>
          <w:spacing w:val="30"/>
          <w:sz w:val="32"/>
          <w:szCs w:val="32"/>
          <w:lang w:val="ru-RU"/>
        </w:rPr>
        <w:br/>
      </w:r>
      <w:r w:rsidRPr="00BD792F">
        <w:rPr>
          <w:rFonts w:cs="Arial"/>
          <w:b/>
          <w:caps/>
          <w:spacing w:val="30"/>
          <w:sz w:val="32"/>
          <w:szCs w:val="32"/>
          <w:lang w:val="ru-RU"/>
        </w:rPr>
        <w:t>Уватского муниципального района</w:t>
      </w:r>
    </w:p>
    <w:p w:rsidR="0001225B" w:rsidRPr="00A62578" w:rsidRDefault="00A62578" w:rsidP="0012592A">
      <w:pPr>
        <w:spacing w:before="240"/>
        <w:ind w:right="-284" w:firstLine="0"/>
        <w:jc w:val="center"/>
        <w:rPr>
          <w:rFonts w:cs="Arial"/>
          <w:b/>
          <w:caps/>
          <w:spacing w:val="30"/>
          <w:sz w:val="32"/>
          <w:szCs w:val="36"/>
          <w:lang w:val="ru-RU"/>
        </w:rPr>
      </w:pPr>
      <w:r w:rsidRPr="00CE6926">
        <w:rPr>
          <w:rFonts w:cs="Arial"/>
          <w:b/>
          <w:caps/>
          <w:spacing w:val="30"/>
          <w:sz w:val="36"/>
          <w:szCs w:val="36"/>
          <w:lang w:val="ru-RU"/>
        </w:rPr>
        <w:t>Постановление</w:t>
      </w:r>
    </w:p>
    <w:p w:rsidR="0001225B" w:rsidRDefault="0001225B" w:rsidP="0012592A">
      <w:pPr>
        <w:ind w:right="-284"/>
        <w:rPr>
          <w:lang w:val="ru-RU"/>
        </w:rPr>
      </w:pPr>
    </w:p>
    <w:p w:rsidR="0001225B" w:rsidRPr="00E2083C" w:rsidRDefault="007163B7" w:rsidP="0012592A">
      <w:pPr>
        <w:tabs>
          <w:tab w:val="center" w:pos="4820"/>
          <w:tab w:val="right" w:pos="9638"/>
        </w:tabs>
        <w:ind w:right="-284" w:firstLine="0"/>
        <w:rPr>
          <w:lang w:val="ru-RU"/>
        </w:rPr>
      </w:pPr>
      <w:r>
        <w:rPr>
          <w:lang w:val="ru-RU"/>
        </w:rPr>
        <w:t xml:space="preserve"> 201</w:t>
      </w:r>
      <w:r w:rsidR="001C5DCD">
        <w:rPr>
          <w:lang w:val="ru-RU"/>
        </w:rPr>
        <w:t>6</w:t>
      </w:r>
      <w:r>
        <w:rPr>
          <w:lang w:val="ru-RU"/>
        </w:rPr>
        <w:t xml:space="preserve"> г</w:t>
      </w:r>
      <w:r w:rsidR="00F60877">
        <w:rPr>
          <w:lang w:val="ru-RU"/>
        </w:rPr>
        <w:t>.</w:t>
      </w:r>
      <w:r w:rsidR="00631321" w:rsidRPr="00E2083C">
        <w:rPr>
          <w:lang w:val="ru-RU"/>
        </w:rPr>
        <w:tab/>
      </w:r>
      <w:r w:rsidR="0001225B" w:rsidRPr="00E2083C">
        <w:rPr>
          <w:lang w:val="ru-RU"/>
        </w:rPr>
        <w:t>с. Уват</w:t>
      </w:r>
      <w:r w:rsidR="00631321" w:rsidRPr="00E2083C">
        <w:rPr>
          <w:lang w:val="ru-RU"/>
        </w:rPr>
        <w:tab/>
      </w:r>
      <w:r w:rsidR="003D09DE">
        <w:rPr>
          <w:lang w:val="ru-RU"/>
        </w:rPr>
        <w:t xml:space="preserve">      </w:t>
      </w:r>
      <w:r w:rsidR="00AE4E81" w:rsidRPr="00E2083C">
        <w:rPr>
          <w:lang w:val="ru-RU"/>
        </w:rPr>
        <w:t>№</w:t>
      </w:r>
      <w:r w:rsidR="003D09DE">
        <w:rPr>
          <w:lang w:val="ru-RU"/>
        </w:rPr>
        <w:t xml:space="preserve"> </w:t>
      </w:r>
      <w:r w:rsidR="00B03673" w:rsidRPr="00E2083C">
        <w:rPr>
          <w:lang w:val="ru-RU"/>
        </w:rPr>
        <w:fldChar w:fldCharType="begin"/>
      </w:r>
      <w:r w:rsidR="00B01CB0" w:rsidRPr="00E2083C">
        <w:rPr>
          <w:lang w:val="ru-RU"/>
        </w:rPr>
        <w:instrText xml:space="preserve"> DOCPROPERTY "№ документа" \* MERGEFORMAT </w:instrText>
      </w:r>
      <w:r w:rsidR="00B03673" w:rsidRPr="00E2083C">
        <w:rPr>
          <w:lang w:val="ru-RU"/>
        </w:rPr>
        <w:fldChar w:fldCharType="end"/>
      </w:r>
    </w:p>
    <w:p w:rsidR="000326E6" w:rsidRDefault="000326E6" w:rsidP="0012592A">
      <w:pPr>
        <w:ind w:right="-284" w:firstLine="0"/>
        <w:rPr>
          <w:lang w:val="ru-RU"/>
        </w:rPr>
      </w:pPr>
    </w:p>
    <w:p w:rsidR="003D09DE" w:rsidRDefault="003D09DE" w:rsidP="0012592A">
      <w:pPr>
        <w:ind w:right="-284" w:firstLine="0"/>
        <w:rPr>
          <w:lang w:val="ru-RU"/>
        </w:rPr>
      </w:pPr>
    </w:p>
    <w:p w:rsidR="0001225B" w:rsidRPr="000462E5" w:rsidRDefault="001C5DCD" w:rsidP="0012592A">
      <w:pPr>
        <w:ind w:right="-1" w:firstLine="0"/>
        <w:jc w:val="center"/>
        <w:rPr>
          <w:lang w:val="ru-RU"/>
        </w:rPr>
      </w:pPr>
      <w:r>
        <w:rPr>
          <w:lang w:val="ru-RU"/>
        </w:rPr>
        <w:t>О внесении изменений в постановление администрации Уватского муниципального района от 14.09.2012 № 89</w:t>
      </w:r>
      <w:r w:rsidR="00B363B5">
        <w:rPr>
          <w:rFonts w:cs="Arial"/>
          <w:color w:val="000000"/>
          <w:szCs w:val="26"/>
          <w:lang w:val="ru-RU"/>
        </w:rPr>
        <w:t>«Об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w:t>
      </w:r>
    </w:p>
    <w:p w:rsidR="000326E6" w:rsidRDefault="000326E6" w:rsidP="0012592A">
      <w:pPr>
        <w:ind w:right="-1" w:firstLine="0"/>
        <w:rPr>
          <w:lang w:val="ru-RU"/>
        </w:rPr>
      </w:pPr>
    </w:p>
    <w:p w:rsidR="00B712C5" w:rsidRDefault="00B712C5" w:rsidP="0012592A">
      <w:pPr>
        <w:ind w:right="-1"/>
        <w:rPr>
          <w:rFonts w:cs="Arial"/>
          <w:color w:val="000000"/>
          <w:szCs w:val="26"/>
          <w:lang w:val="ru-RU"/>
        </w:rPr>
      </w:pPr>
      <w:r w:rsidRPr="0047562F">
        <w:rPr>
          <w:rFonts w:cs="Arial"/>
          <w:color w:val="000000"/>
          <w:szCs w:val="26"/>
          <w:lang w:val="ru-RU"/>
        </w:rPr>
        <w:t>В соответствии с</w:t>
      </w:r>
      <w:r w:rsidR="00031D51" w:rsidRPr="00031D51">
        <w:rPr>
          <w:rFonts w:cs="Arial"/>
          <w:szCs w:val="26"/>
          <w:lang w:val="ru-RU"/>
        </w:rPr>
        <w:t xml:space="preserve"> Федеральным </w:t>
      </w:r>
      <w:hyperlink r:id="rId8" w:history="1">
        <w:r w:rsidR="00031D51" w:rsidRPr="00031D51">
          <w:rPr>
            <w:rFonts w:cs="Arial"/>
            <w:szCs w:val="26"/>
            <w:lang w:val="ru-RU"/>
          </w:rPr>
          <w:t>законом</w:t>
        </w:r>
      </w:hyperlink>
      <w:r w:rsidR="00031D51" w:rsidRPr="00031D51">
        <w:rPr>
          <w:rFonts w:cs="Arial"/>
          <w:szCs w:val="26"/>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color w:val="000000"/>
          <w:szCs w:val="26"/>
          <w:lang w:val="ru-RU"/>
        </w:rPr>
        <w:t>, руководствуясь Уставом Уватского муниципального района Тюменс</w:t>
      </w:r>
      <w:r w:rsidR="003D09DE">
        <w:rPr>
          <w:rFonts w:cs="Arial"/>
          <w:color w:val="000000"/>
          <w:szCs w:val="26"/>
          <w:lang w:val="ru-RU"/>
        </w:rPr>
        <w:t>кой области:</w:t>
      </w:r>
    </w:p>
    <w:p w:rsidR="003D09DE" w:rsidRDefault="003D09DE" w:rsidP="0012592A">
      <w:pPr>
        <w:ind w:right="-1"/>
        <w:rPr>
          <w:rFonts w:cs="Arial"/>
          <w:color w:val="000000"/>
          <w:szCs w:val="26"/>
          <w:lang w:val="ru-RU"/>
        </w:rPr>
      </w:pPr>
    </w:p>
    <w:p w:rsidR="008E7E62" w:rsidRDefault="00B712C5" w:rsidP="008E7E62">
      <w:pPr>
        <w:ind w:right="-1"/>
        <w:rPr>
          <w:rFonts w:cs="Arial"/>
          <w:color w:val="000000"/>
          <w:szCs w:val="26"/>
          <w:lang w:val="ru-RU"/>
        </w:rPr>
      </w:pPr>
      <w:r w:rsidRPr="0047562F">
        <w:rPr>
          <w:rFonts w:cs="Arial"/>
          <w:color w:val="000000"/>
          <w:szCs w:val="26"/>
          <w:lang w:val="ru-RU"/>
        </w:rPr>
        <w:t>1.</w:t>
      </w:r>
      <w:r w:rsidR="00031D51">
        <w:rPr>
          <w:rFonts w:cs="Arial"/>
          <w:color w:val="000000"/>
          <w:szCs w:val="26"/>
          <w:lang w:val="ru-RU"/>
        </w:rPr>
        <w:t xml:space="preserve"> Внести в постановление администрации Уватского муниципального района </w:t>
      </w:r>
      <w:r w:rsidR="00292F78">
        <w:rPr>
          <w:rFonts w:cs="Arial"/>
          <w:color w:val="000000"/>
          <w:szCs w:val="26"/>
          <w:lang w:val="ru-RU"/>
        </w:rPr>
        <w:t>от 14.09.2012 № 89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w:t>
      </w:r>
      <w:r w:rsidR="008E7E62">
        <w:rPr>
          <w:rFonts w:cs="Arial"/>
          <w:color w:val="000000"/>
          <w:szCs w:val="26"/>
          <w:lang w:val="ru-RU"/>
        </w:rPr>
        <w:t xml:space="preserve"> (в редакции постановлений администрации Уватского муниципального района от 15.04.2013 № 68, от 22.01.2014 № 13)</w:t>
      </w:r>
      <w:r w:rsidR="007E165E">
        <w:rPr>
          <w:rFonts w:cs="Arial"/>
          <w:color w:val="000000"/>
          <w:szCs w:val="26"/>
          <w:lang w:val="ru-RU"/>
        </w:rPr>
        <w:t xml:space="preserve"> (далее по тексту –</w:t>
      </w:r>
      <w:r w:rsidR="0012592A">
        <w:rPr>
          <w:rFonts w:cs="Arial"/>
          <w:color w:val="000000"/>
          <w:szCs w:val="26"/>
          <w:lang w:val="ru-RU"/>
        </w:rPr>
        <w:t xml:space="preserve"> П</w:t>
      </w:r>
      <w:r w:rsidR="007E165E">
        <w:rPr>
          <w:rFonts w:cs="Arial"/>
          <w:color w:val="000000"/>
          <w:szCs w:val="26"/>
          <w:lang w:val="ru-RU"/>
        </w:rPr>
        <w:t>остановление) следующие изменения:</w:t>
      </w:r>
    </w:p>
    <w:p w:rsidR="0012592A" w:rsidRDefault="008E7E62" w:rsidP="008E7E62">
      <w:pPr>
        <w:ind w:right="-1"/>
        <w:rPr>
          <w:rFonts w:cs="Arial"/>
          <w:color w:val="000000"/>
          <w:szCs w:val="26"/>
          <w:lang w:val="ru-RU"/>
        </w:rPr>
      </w:pPr>
      <w:r>
        <w:rPr>
          <w:rFonts w:cs="Arial"/>
          <w:color w:val="000000"/>
          <w:szCs w:val="26"/>
          <w:lang w:val="ru-RU"/>
        </w:rPr>
        <w:t>а) п</w:t>
      </w:r>
      <w:r w:rsidR="0012592A">
        <w:rPr>
          <w:rFonts w:cs="Arial"/>
          <w:color w:val="000000"/>
          <w:szCs w:val="26"/>
          <w:lang w:val="ru-RU"/>
        </w:rPr>
        <w:t xml:space="preserve">ункт 4 Постановления изложить в следующей редакции: </w:t>
      </w:r>
    </w:p>
    <w:p w:rsidR="0012592A" w:rsidRDefault="0012592A" w:rsidP="0012592A">
      <w:pPr>
        <w:ind w:right="-1"/>
        <w:rPr>
          <w:rFonts w:cs="Arial"/>
          <w:color w:val="000000"/>
          <w:szCs w:val="26"/>
          <w:lang w:val="ru-RU"/>
        </w:rPr>
      </w:pPr>
      <w:r>
        <w:rPr>
          <w:rFonts w:cs="Arial"/>
          <w:color w:val="000000"/>
          <w:szCs w:val="26"/>
          <w:lang w:val="ru-RU"/>
        </w:rPr>
        <w:t>«4. Контроль за исполнением настоящего постановления возложить на первого заместителя главы администрации Уватского муниципального района.».</w:t>
      </w:r>
    </w:p>
    <w:p w:rsidR="00A44247" w:rsidRDefault="008E7E62" w:rsidP="00A44247">
      <w:pPr>
        <w:ind w:right="-1"/>
        <w:rPr>
          <w:rFonts w:cs="Arial"/>
          <w:color w:val="000000"/>
          <w:szCs w:val="26"/>
          <w:lang w:val="ru-RU"/>
        </w:rPr>
      </w:pPr>
      <w:r>
        <w:rPr>
          <w:rFonts w:cs="Arial"/>
          <w:color w:val="000000"/>
          <w:szCs w:val="26"/>
          <w:lang w:val="ru-RU"/>
        </w:rPr>
        <w:t>б)</w:t>
      </w:r>
      <w:r w:rsidR="00F6547E">
        <w:rPr>
          <w:rFonts w:cs="Arial"/>
          <w:color w:val="000000"/>
          <w:szCs w:val="26"/>
          <w:lang w:val="ru-RU"/>
        </w:rPr>
        <w:t xml:space="preserve"> </w:t>
      </w:r>
      <w:r w:rsidR="0012592A">
        <w:rPr>
          <w:rFonts w:cs="Arial"/>
          <w:color w:val="000000"/>
          <w:szCs w:val="26"/>
          <w:lang w:val="ru-RU"/>
        </w:rPr>
        <w:t>приложении к П</w:t>
      </w:r>
      <w:r w:rsidR="007E165E">
        <w:rPr>
          <w:rFonts w:cs="Arial"/>
          <w:color w:val="000000"/>
          <w:szCs w:val="26"/>
          <w:lang w:val="ru-RU"/>
        </w:rPr>
        <w:t>остановлению</w:t>
      </w:r>
      <w:r w:rsidR="00F6547E">
        <w:rPr>
          <w:rFonts w:cs="Arial"/>
          <w:color w:val="000000"/>
          <w:szCs w:val="26"/>
          <w:lang w:val="ru-RU"/>
        </w:rPr>
        <w:t xml:space="preserve"> изложить в редакции </w:t>
      </w:r>
      <w:r>
        <w:rPr>
          <w:rFonts w:cs="Arial"/>
          <w:color w:val="000000"/>
          <w:szCs w:val="26"/>
          <w:lang w:val="ru-RU"/>
        </w:rPr>
        <w:t>согласно</w:t>
      </w:r>
      <w:r w:rsidR="00F6547E">
        <w:rPr>
          <w:rFonts w:cs="Arial"/>
          <w:color w:val="000000"/>
          <w:szCs w:val="26"/>
          <w:lang w:val="ru-RU"/>
        </w:rPr>
        <w:t xml:space="preserve"> </w:t>
      </w:r>
      <w:r>
        <w:rPr>
          <w:rFonts w:cs="Arial"/>
          <w:color w:val="000000"/>
          <w:szCs w:val="26"/>
          <w:lang w:val="ru-RU"/>
        </w:rPr>
        <w:t>приложению к настоящему постановлению.</w:t>
      </w:r>
    </w:p>
    <w:p w:rsidR="00A44247" w:rsidRDefault="00A44247" w:rsidP="00A44247">
      <w:pPr>
        <w:ind w:right="-1"/>
        <w:rPr>
          <w:rFonts w:cs="Arial"/>
          <w:color w:val="000000"/>
          <w:szCs w:val="26"/>
          <w:lang w:val="ru-RU"/>
        </w:rPr>
      </w:pPr>
      <w:r w:rsidRPr="00292513">
        <w:rPr>
          <w:rFonts w:eastAsia="Calibri" w:cs="Arial"/>
          <w:szCs w:val="26"/>
          <w:lang w:val="ru-RU"/>
        </w:rPr>
        <w:t xml:space="preserve">2. </w:t>
      </w:r>
      <w:r w:rsidRPr="00A44247">
        <w:rPr>
          <w:rFonts w:eastAsia="Calibri"/>
          <w:szCs w:val="26"/>
          <w:lang w:val="ru-RU"/>
        </w:rPr>
        <w:t>Начальнику отдела промышленности и недропользования администрации Уватского муниципального района В.И. Миругину</w:t>
      </w:r>
      <w:r w:rsidRPr="00292513">
        <w:rPr>
          <w:rFonts w:eastAsia="Calibri" w:cs="Arial"/>
          <w:szCs w:val="26"/>
          <w:lang w:val="ru-RU"/>
        </w:rPr>
        <w:t xml:space="preserve"> </w:t>
      </w:r>
      <w:r w:rsidRPr="00292513">
        <w:rPr>
          <w:rFonts w:cs="Arial"/>
          <w:szCs w:val="26"/>
          <w:lang w:val="ru-RU"/>
        </w:rPr>
        <w:t>в течение 4 (четырех) рабочих дней со дня принятия настоящего поста</w:t>
      </w:r>
      <w:r w:rsidRPr="00A44247">
        <w:rPr>
          <w:szCs w:val="26"/>
          <w:lang w:val="ru-RU"/>
        </w:rPr>
        <w:t xml:space="preserve">новления предоставить  сведения </w:t>
      </w:r>
      <w:r w:rsidRPr="00292513">
        <w:rPr>
          <w:rFonts w:cs="Arial"/>
          <w:szCs w:val="26"/>
          <w:lang w:val="ru-RU"/>
        </w:rPr>
        <w:t>о</w:t>
      </w:r>
      <w:r w:rsidRPr="00A44247">
        <w:rPr>
          <w:szCs w:val="26"/>
          <w:lang w:val="ru-RU"/>
        </w:rPr>
        <w:t xml:space="preserve"> </w:t>
      </w:r>
      <w:r w:rsidRPr="00292513">
        <w:rPr>
          <w:rFonts w:cs="Arial"/>
          <w:szCs w:val="26"/>
          <w:lang w:val="ru-RU"/>
        </w:rPr>
        <w:t>функции (далее по тексту – сведения) в организационный отдел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A44247" w:rsidRPr="00A44247" w:rsidRDefault="00A44247" w:rsidP="00A44247">
      <w:pPr>
        <w:ind w:right="-1"/>
        <w:rPr>
          <w:rFonts w:cs="Arial"/>
          <w:color w:val="000000"/>
          <w:szCs w:val="26"/>
          <w:lang w:val="ru-RU"/>
        </w:rPr>
      </w:pPr>
      <w:r w:rsidRPr="00292513">
        <w:rPr>
          <w:rFonts w:eastAsia="Calibri" w:cs="Arial"/>
          <w:szCs w:val="26"/>
          <w:lang w:val="ru-RU"/>
        </w:rPr>
        <w:t xml:space="preserve">3. Организационному отделу администрации Уватского муниципального района (Герасимова Е.Ю.): </w:t>
      </w:r>
    </w:p>
    <w:p w:rsidR="00A44247" w:rsidRPr="00292513" w:rsidRDefault="00A44247" w:rsidP="00A44247">
      <w:pPr>
        <w:ind w:firstLine="540"/>
        <w:rPr>
          <w:rFonts w:eastAsia="Calibri" w:cs="Arial"/>
          <w:szCs w:val="26"/>
          <w:lang w:val="ru-RU"/>
        </w:rPr>
      </w:pPr>
      <w:r w:rsidRPr="00292513">
        <w:rPr>
          <w:rFonts w:eastAsia="Calibri" w:cs="Arial"/>
          <w:szCs w:val="26"/>
          <w:lang w:val="ru-RU"/>
        </w:rPr>
        <w:lastRenderedPageBreak/>
        <w:t xml:space="preserve">а) настоящее постановление в срок не позднее 10 дней со дня его принятия </w:t>
      </w:r>
      <w:r w:rsidRPr="00292513">
        <w:rPr>
          <w:rFonts w:cs="Arial"/>
          <w:szCs w:val="26"/>
          <w:lang w:val="ru-RU"/>
        </w:rPr>
        <w:t xml:space="preserve">обнародовать путём его размещения на информационных стендах в местах, установленных администрацией Уватского муниципального района и </w:t>
      </w:r>
      <w:r w:rsidRPr="00292513">
        <w:rPr>
          <w:rFonts w:eastAsia="Calibri" w:cs="Arial"/>
          <w:szCs w:val="26"/>
          <w:lang w:val="ru-RU"/>
        </w:rPr>
        <w:t>разместить на официальном сайте Уватского муниципального района в сети «Интернет»;</w:t>
      </w:r>
    </w:p>
    <w:p w:rsidR="00A44247" w:rsidRDefault="00A44247" w:rsidP="00A44247">
      <w:pPr>
        <w:ind w:firstLine="540"/>
        <w:rPr>
          <w:rFonts w:cs="Arial"/>
          <w:szCs w:val="26"/>
          <w:lang w:val="ru-RU"/>
        </w:rPr>
      </w:pPr>
      <w:r w:rsidRPr="00292513">
        <w:rPr>
          <w:rFonts w:eastAsia="Calibri" w:cs="Arial"/>
          <w:szCs w:val="26"/>
          <w:lang w:val="ru-RU"/>
        </w:rPr>
        <w:t xml:space="preserve">б) </w:t>
      </w:r>
      <w:r w:rsidRPr="00292513">
        <w:rPr>
          <w:rFonts w:cs="Arial"/>
          <w:szCs w:val="26"/>
          <w:lang w:val="ru-RU"/>
        </w:rPr>
        <w:t xml:space="preserve">в течение 4 (четырех) рабочих дней с даты предоставления </w:t>
      </w:r>
      <w:r>
        <w:rPr>
          <w:rFonts w:eastAsia="Calibri" w:cs="Arial"/>
          <w:szCs w:val="26"/>
          <w:lang w:val="ru-RU"/>
        </w:rPr>
        <w:t>начальником отдела промышленности и недропользования администрации Уватского муниципального района В.И. Мирюгиным</w:t>
      </w:r>
      <w:r w:rsidRPr="00292513">
        <w:rPr>
          <w:rFonts w:eastAsia="Calibri" w:cs="Arial"/>
          <w:szCs w:val="26"/>
          <w:lang w:val="ru-RU"/>
        </w:rPr>
        <w:t xml:space="preserve"> </w:t>
      </w:r>
      <w:r w:rsidRPr="00292513">
        <w:rPr>
          <w:rFonts w:cs="Arial"/>
          <w:szCs w:val="26"/>
          <w:lang w:val="ru-RU"/>
        </w:rPr>
        <w:t xml:space="preserve">сведений, указанных в пункте 2 настоящего постановления, разместить в региональном реестре муниципальных услуг </w:t>
      </w:r>
      <w:r>
        <w:rPr>
          <w:rFonts w:cs="Arial"/>
          <w:szCs w:val="26"/>
          <w:lang w:val="ru-RU"/>
        </w:rPr>
        <w:t>(функций) необходимые сведения.</w:t>
      </w:r>
    </w:p>
    <w:p w:rsidR="00F6547E" w:rsidRPr="00A44247" w:rsidRDefault="00A44247" w:rsidP="00A44247">
      <w:pPr>
        <w:ind w:firstLine="540"/>
        <w:rPr>
          <w:rFonts w:cs="Arial"/>
          <w:szCs w:val="26"/>
          <w:lang w:val="ru-RU"/>
        </w:rPr>
      </w:pPr>
      <w:r>
        <w:rPr>
          <w:lang w:val="ru-RU"/>
        </w:rPr>
        <w:t>4</w:t>
      </w:r>
      <w:r w:rsidR="00F6547E">
        <w:rPr>
          <w:lang w:val="ru-RU"/>
        </w:rPr>
        <w:t>.Настоящее постановление вступает в силу со дня его обнародования и распространяет свое действие на правоотношения, возникшие с 10.01.2016, за исключением подпункта «п» пункта 5.1 приложения к постановлению, вступающего в силу с 01.01.2017.</w:t>
      </w:r>
    </w:p>
    <w:p w:rsidR="003D09DE" w:rsidRDefault="00A44247" w:rsidP="0012592A">
      <w:pPr>
        <w:ind w:right="-1"/>
        <w:rPr>
          <w:rFonts w:cs="Arial"/>
          <w:color w:val="000000"/>
          <w:szCs w:val="26"/>
          <w:lang w:val="ru-RU"/>
        </w:rPr>
      </w:pPr>
      <w:r>
        <w:rPr>
          <w:rFonts w:cs="Arial"/>
          <w:color w:val="000000"/>
          <w:szCs w:val="26"/>
          <w:lang w:val="ru-RU"/>
        </w:rPr>
        <w:t>5</w:t>
      </w:r>
      <w:r w:rsidR="00A36CFA">
        <w:rPr>
          <w:rFonts w:cs="Arial"/>
          <w:color w:val="000000"/>
          <w:szCs w:val="26"/>
          <w:lang w:val="ru-RU"/>
        </w:rPr>
        <w:t xml:space="preserve">. Контроль за исполнением настоящего постановления </w:t>
      </w:r>
      <w:r w:rsidR="00F6547E">
        <w:rPr>
          <w:rFonts w:cs="Arial"/>
          <w:color w:val="000000"/>
          <w:szCs w:val="26"/>
          <w:lang w:val="ru-RU"/>
        </w:rPr>
        <w:t>возложить на первого заместителя Главы администрации Уватского муниципального района.</w:t>
      </w:r>
    </w:p>
    <w:p w:rsidR="003D09DE" w:rsidRDefault="003D09DE" w:rsidP="0012592A">
      <w:pPr>
        <w:ind w:right="-1"/>
        <w:rPr>
          <w:rFonts w:cs="Arial"/>
          <w:color w:val="000000"/>
          <w:szCs w:val="26"/>
          <w:lang w:val="ru-RU"/>
        </w:rPr>
      </w:pPr>
    </w:p>
    <w:p w:rsidR="003D09DE" w:rsidRDefault="003D09DE" w:rsidP="0012592A">
      <w:pPr>
        <w:ind w:right="-1"/>
        <w:rPr>
          <w:rFonts w:cs="Arial"/>
          <w:color w:val="000000"/>
          <w:szCs w:val="26"/>
          <w:lang w:val="ru-RU"/>
        </w:rPr>
      </w:pPr>
    </w:p>
    <w:p w:rsidR="003D09DE" w:rsidRDefault="003D09DE" w:rsidP="0012592A">
      <w:pPr>
        <w:ind w:right="-1"/>
        <w:rPr>
          <w:rFonts w:cs="Arial"/>
          <w:color w:val="000000"/>
          <w:szCs w:val="26"/>
          <w:lang w:val="ru-RU"/>
        </w:rPr>
      </w:pPr>
    </w:p>
    <w:p w:rsidR="003D09DE" w:rsidRDefault="003D09DE" w:rsidP="0012592A">
      <w:pPr>
        <w:ind w:right="-1"/>
        <w:rPr>
          <w:rFonts w:cs="Arial"/>
          <w:color w:val="000000"/>
          <w:szCs w:val="26"/>
          <w:lang w:val="ru-RU"/>
        </w:rPr>
      </w:pPr>
    </w:p>
    <w:p w:rsidR="003D09DE" w:rsidRDefault="003D09DE" w:rsidP="0012592A">
      <w:pPr>
        <w:ind w:right="-1"/>
        <w:rPr>
          <w:rFonts w:cs="Arial"/>
          <w:color w:val="000000"/>
          <w:szCs w:val="26"/>
          <w:lang w:val="ru-RU"/>
        </w:rPr>
      </w:pPr>
    </w:p>
    <w:p w:rsidR="0001225B" w:rsidRDefault="0012592A" w:rsidP="0012592A">
      <w:pPr>
        <w:ind w:right="-1" w:firstLine="0"/>
        <w:rPr>
          <w:lang w:val="ru-RU"/>
        </w:rPr>
      </w:pPr>
      <w:r>
        <w:rPr>
          <w:lang w:val="ru-RU"/>
        </w:rPr>
        <w:t xml:space="preserve">Глава                    </w:t>
      </w:r>
      <w:r w:rsidR="003D09DE">
        <w:rPr>
          <w:lang w:val="ru-RU"/>
        </w:rPr>
        <w:tab/>
        <w:t xml:space="preserve">                                            </w:t>
      </w:r>
      <w:r>
        <w:rPr>
          <w:lang w:val="ru-RU"/>
        </w:rPr>
        <w:t xml:space="preserve">                           А.М. Тулупов</w:t>
      </w: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Default="00F6547E" w:rsidP="0012592A">
      <w:pPr>
        <w:ind w:right="-1" w:firstLine="0"/>
        <w:rPr>
          <w:lang w:val="ru-RU"/>
        </w:rPr>
      </w:pPr>
    </w:p>
    <w:p w:rsidR="00F6547E" w:rsidRPr="00F6547E" w:rsidRDefault="00F6547E" w:rsidP="00F6547E">
      <w:pPr>
        <w:autoSpaceDE w:val="0"/>
        <w:autoSpaceDN w:val="0"/>
        <w:adjustRightInd w:val="0"/>
        <w:jc w:val="right"/>
        <w:rPr>
          <w:rFonts w:cs="Arial"/>
          <w:szCs w:val="26"/>
          <w:lang w:val="ru-RU"/>
        </w:rPr>
      </w:pPr>
      <w:r w:rsidRPr="00F6547E">
        <w:rPr>
          <w:rFonts w:cs="Arial"/>
          <w:szCs w:val="26"/>
          <w:lang w:val="ru-RU"/>
        </w:rPr>
        <w:t>Приложение</w:t>
      </w:r>
    </w:p>
    <w:p w:rsidR="00F6547E" w:rsidRPr="00F6547E" w:rsidRDefault="00F6547E" w:rsidP="00F6547E">
      <w:pPr>
        <w:autoSpaceDE w:val="0"/>
        <w:autoSpaceDN w:val="0"/>
        <w:adjustRightInd w:val="0"/>
        <w:jc w:val="right"/>
        <w:rPr>
          <w:rFonts w:cs="Arial"/>
          <w:szCs w:val="26"/>
          <w:lang w:val="ru-RU"/>
        </w:rPr>
      </w:pPr>
      <w:r w:rsidRPr="00F6547E">
        <w:rPr>
          <w:rFonts w:cs="Arial"/>
          <w:szCs w:val="26"/>
          <w:lang w:val="ru-RU"/>
        </w:rPr>
        <w:t>к постановлению администрации</w:t>
      </w:r>
    </w:p>
    <w:p w:rsidR="00F6547E" w:rsidRPr="00F6547E" w:rsidRDefault="00F6547E" w:rsidP="00F6547E">
      <w:pPr>
        <w:autoSpaceDE w:val="0"/>
        <w:autoSpaceDN w:val="0"/>
        <w:adjustRightInd w:val="0"/>
        <w:jc w:val="right"/>
        <w:rPr>
          <w:rFonts w:cs="Arial"/>
          <w:szCs w:val="26"/>
          <w:lang w:val="ru-RU"/>
        </w:rPr>
      </w:pPr>
      <w:r w:rsidRPr="00F6547E">
        <w:rPr>
          <w:rFonts w:cs="Arial"/>
          <w:szCs w:val="26"/>
          <w:lang w:val="ru-RU"/>
        </w:rPr>
        <w:t>Уватского муниципального района</w:t>
      </w:r>
    </w:p>
    <w:p w:rsidR="00F6547E" w:rsidRPr="00F6547E" w:rsidRDefault="00F6547E" w:rsidP="00F6547E">
      <w:pPr>
        <w:autoSpaceDE w:val="0"/>
        <w:autoSpaceDN w:val="0"/>
        <w:adjustRightInd w:val="0"/>
        <w:jc w:val="right"/>
        <w:rPr>
          <w:rFonts w:cs="Arial"/>
          <w:szCs w:val="26"/>
          <w:lang w:val="ru-RU"/>
        </w:rPr>
      </w:pPr>
      <w:r w:rsidRPr="00A44247">
        <w:rPr>
          <w:rFonts w:cs="Arial"/>
          <w:szCs w:val="26"/>
          <w:lang w:val="ru-RU"/>
        </w:rPr>
        <w:t>от 00.</w:t>
      </w:r>
      <w:r>
        <w:rPr>
          <w:rFonts w:cs="Arial"/>
          <w:szCs w:val="26"/>
          <w:lang w:val="ru-RU"/>
        </w:rPr>
        <w:t>00</w:t>
      </w:r>
      <w:r w:rsidRPr="00A44247">
        <w:rPr>
          <w:rFonts w:cs="Arial"/>
          <w:szCs w:val="26"/>
          <w:lang w:val="ru-RU"/>
        </w:rPr>
        <w:t>.201</w:t>
      </w:r>
      <w:r>
        <w:rPr>
          <w:rFonts w:cs="Arial"/>
          <w:szCs w:val="26"/>
          <w:lang w:val="ru-RU"/>
        </w:rPr>
        <w:t>6</w:t>
      </w:r>
      <w:r w:rsidRPr="00A44247">
        <w:rPr>
          <w:rFonts w:cs="Arial"/>
          <w:szCs w:val="26"/>
          <w:lang w:val="ru-RU"/>
        </w:rPr>
        <w:t xml:space="preserve"> </w:t>
      </w:r>
      <w:r>
        <w:rPr>
          <w:rFonts w:cs="Arial"/>
          <w:szCs w:val="26"/>
        </w:rPr>
        <w:t>N</w:t>
      </w:r>
      <w:r w:rsidRPr="00A44247">
        <w:rPr>
          <w:rFonts w:cs="Arial"/>
          <w:szCs w:val="26"/>
          <w:lang w:val="ru-RU"/>
        </w:rPr>
        <w:t xml:space="preserve"> </w:t>
      </w:r>
      <w:r>
        <w:rPr>
          <w:rFonts w:cs="Arial"/>
          <w:szCs w:val="26"/>
          <w:lang w:val="ru-RU"/>
        </w:rPr>
        <w:t>__</w:t>
      </w:r>
    </w:p>
    <w:p w:rsidR="00F6547E" w:rsidRDefault="00F6547E" w:rsidP="0012592A">
      <w:pPr>
        <w:ind w:right="-1" w:firstLine="0"/>
        <w:rPr>
          <w:lang w:val="ru-RU"/>
        </w:rPr>
      </w:pPr>
    </w:p>
    <w:p w:rsidR="00F6547E" w:rsidRPr="00356E81" w:rsidRDefault="00F6547E" w:rsidP="00F6547E">
      <w:pPr>
        <w:pStyle w:val="ConsPlusTitle"/>
        <w:widowControl/>
        <w:jc w:val="center"/>
        <w:rPr>
          <w:sz w:val="26"/>
          <w:szCs w:val="26"/>
        </w:rPr>
      </w:pPr>
      <w:r w:rsidRPr="00356E81">
        <w:rPr>
          <w:sz w:val="26"/>
          <w:szCs w:val="26"/>
        </w:rPr>
        <w:t xml:space="preserve">АДМИНИСТРАТИВНЫЙ РЕГЛАМЕНТ </w:t>
      </w:r>
    </w:p>
    <w:p w:rsidR="00F6547E" w:rsidRPr="00F6547E" w:rsidRDefault="00F6547E" w:rsidP="00F6547E">
      <w:pPr>
        <w:autoSpaceDE w:val="0"/>
        <w:autoSpaceDN w:val="0"/>
        <w:adjustRightInd w:val="0"/>
        <w:jc w:val="center"/>
        <w:outlineLvl w:val="2"/>
        <w:rPr>
          <w:rFonts w:cs="Arial"/>
          <w:b/>
          <w:szCs w:val="26"/>
          <w:lang w:val="ru-RU"/>
        </w:rPr>
      </w:pPr>
      <w:r w:rsidRPr="00F6547E">
        <w:rPr>
          <w:rFonts w:cs="Arial"/>
          <w:b/>
          <w:szCs w:val="26"/>
          <w:lang w:val="ru-RU"/>
        </w:rPr>
        <w:t>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w:t>
      </w:r>
    </w:p>
    <w:p w:rsidR="00F6547E" w:rsidRPr="00F6547E" w:rsidRDefault="00F6547E" w:rsidP="00F6547E">
      <w:pPr>
        <w:autoSpaceDE w:val="0"/>
        <w:autoSpaceDN w:val="0"/>
        <w:adjustRightInd w:val="0"/>
        <w:jc w:val="center"/>
        <w:outlineLvl w:val="0"/>
        <w:rPr>
          <w:rFonts w:cs="Arial"/>
          <w:szCs w:val="26"/>
          <w:lang w:val="ru-RU"/>
        </w:rPr>
      </w:pPr>
    </w:p>
    <w:p w:rsidR="00F6547E" w:rsidRPr="00F6547E" w:rsidRDefault="00F6547E" w:rsidP="00F6547E">
      <w:pPr>
        <w:autoSpaceDE w:val="0"/>
        <w:autoSpaceDN w:val="0"/>
        <w:adjustRightInd w:val="0"/>
        <w:jc w:val="center"/>
        <w:outlineLvl w:val="0"/>
        <w:rPr>
          <w:rFonts w:cs="Arial"/>
          <w:szCs w:val="26"/>
          <w:lang w:val="ru-RU"/>
        </w:rPr>
      </w:pPr>
      <w:r w:rsidRPr="00726667">
        <w:rPr>
          <w:rFonts w:cs="Arial"/>
          <w:szCs w:val="26"/>
        </w:rPr>
        <w:t>I</w:t>
      </w:r>
      <w:r w:rsidRPr="00F6547E">
        <w:rPr>
          <w:rFonts w:cs="Arial"/>
          <w:szCs w:val="26"/>
          <w:lang w:val="ru-RU"/>
        </w:rPr>
        <w:t>. Общие положения</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1. Наименование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Проведение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 (далее - муниципальная функция, муниципальный контроль).</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2. Наименование органа местного самоуправления, исполняющего функцию</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Исполнение муниципальной функции осуществляется администрацией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Органом администрации Уватского муниципального района, уполномоченным на организацию и проведение проверок за обеспечением сохранности автомобильных дорог местного значения (далее - автомобильные дороги), является отдел промышленности и недропользования администрации Уватского муниципального района (далее - Уполномоченный орган).</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3. Перечень нормативных правовых актов, регулирующих исполнение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Исполнение муниципальной функции осуществляется в соответствии с:</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а) Федеральным </w:t>
      </w:r>
      <w:hyperlink r:id="rId9" w:history="1">
        <w:r w:rsidRPr="00F6547E">
          <w:rPr>
            <w:rFonts w:cs="Arial"/>
            <w:szCs w:val="26"/>
            <w:lang w:val="ru-RU"/>
          </w:rPr>
          <w:t>законом</w:t>
        </w:r>
      </w:hyperlink>
      <w:r w:rsidRPr="00F6547E">
        <w:rPr>
          <w:rFonts w:cs="Arial"/>
          <w:szCs w:val="26"/>
          <w:lang w:val="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w:t>
      </w:r>
      <w:r w:rsidRPr="00726667">
        <w:rPr>
          <w:rFonts w:cs="Arial"/>
          <w:szCs w:val="26"/>
        </w:rPr>
        <w:t>N</w:t>
      </w:r>
      <w:r w:rsidRPr="00F6547E">
        <w:rPr>
          <w:rFonts w:cs="Arial"/>
          <w:szCs w:val="26"/>
          <w:lang w:val="ru-RU"/>
        </w:rPr>
        <w:t xml:space="preserve"> 40, ст. 3822);</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б) Федеральным </w:t>
      </w:r>
      <w:hyperlink r:id="rId10" w:history="1">
        <w:r w:rsidRPr="00F6547E">
          <w:rPr>
            <w:rFonts w:cs="Arial"/>
            <w:szCs w:val="26"/>
            <w:lang w:val="ru-RU"/>
          </w:rPr>
          <w:t>законом</w:t>
        </w:r>
      </w:hyperlink>
      <w:r w:rsidRPr="00F6547E">
        <w:rPr>
          <w:rFonts w:cs="Arial"/>
          <w:szCs w:val="26"/>
          <w:lang w:val="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w:t>
      </w:r>
      <w:r w:rsidRPr="00726667">
        <w:rPr>
          <w:rFonts w:cs="Arial"/>
          <w:szCs w:val="26"/>
        </w:rPr>
        <w:t>N</w:t>
      </w:r>
      <w:r w:rsidRPr="00F6547E">
        <w:rPr>
          <w:rFonts w:cs="Arial"/>
          <w:szCs w:val="26"/>
          <w:lang w:val="ru-RU"/>
        </w:rPr>
        <w:t xml:space="preserve"> 46, ст. 5553);</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в) Федеральным </w:t>
      </w:r>
      <w:hyperlink r:id="rId11" w:history="1">
        <w:r w:rsidRPr="00F6547E">
          <w:rPr>
            <w:rFonts w:cs="Arial"/>
            <w:szCs w:val="26"/>
            <w:lang w:val="ru-RU"/>
          </w:rPr>
          <w:t>законом</w:t>
        </w:r>
      </w:hyperlink>
      <w:r w:rsidRPr="00F6547E">
        <w:rPr>
          <w:rFonts w:cs="Arial"/>
          <w:szCs w:val="26"/>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w:t>
      </w:r>
      <w:r w:rsidRPr="00726667">
        <w:rPr>
          <w:rFonts w:cs="Arial"/>
          <w:szCs w:val="26"/>
        </w:rPr>
        <w:t>N</w:t>
      </w:r>
      <w:r w:rsidRPr="00F6547E">
        <w:rPr>
          <w:rFonts w:cs="Arial"/>
          <w:szCs w:val="26"/>
          <w:lang w:val="ru-RU"/>
        </w:rPr>
        <w:t xml:space="preserve"> 52 (ч. 1), ст. 6249) (далее по тексту - Федеральный закон);</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lastRenderedPageBreak/>
        <w:t xml:space="preserve">г) Федеральным </w:t>
      </w:r>
      <w:hyperlink r:id="rId12" w:history="1">
        <w:r w:rsidRPr="00F6547E">
          <w:rPr>
            <w:rFonts w:cs="Arial"/>
            <w:szCs w:val="26"/>
            <w:lang w:val="ru-RU"/>
          </w:rPr>
          <w:t>законом</w:t>
        </w:r>
      </w:hyperlink>
      <w:r w:rsidRPr="00F6547E">
        <w:rPr>
          <w:rFonts w:cs="Arial"/>
          <w:szCs w:val="26"/>
          <w:lang w:val="ru-RU"/>
        </w:rPr>
        <w:t xml:space="preserve"> от 10.12.1995 </w:t>
      </w:r>
      <w:r w:rsidRPr="00726667">
        <w:rPr>
          <w:rFonts w:cs="Arial"/>
          <w:szCs w:val="26"/>
        </w:rPr>
        <w:t>N</w:t>
      </w:r>
      <w:r w:rsidRPr="00F6547E">
        <w:rPr>
          <w:rFonts w:cs="Arial"/>
          <w:szCs w:val="26"/>
          <w:lang w:val="ru-RU"/>
        </w:rPr>
        <w:t xml:space="preserve"> 196-ФЗ "О безопасности дорожного движения" ("Собрание законодательства Российской Федерации", 11.12.1995, </w:t>
      </w:r>
      <w:r w:rsidRPr="00726667">
        <w:rPr>
          <w:rFonts w:cs="Arial"/>
          <w:szCs w:val="26"/>
        </w:rPr>
        <w:t>N</w:t>
      </w:r>
      <w:r w:rsidRPr="00F6547E">
        <w:rPr>
          <w:rFonts w:cs="Arial"/>
          <w:szCs w:val="26"/>
          <w:lang w:val="ru-RU"/>
        </w:rPr>
        <w:t xml:space="preserve"> 50, ст. 4873);</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д) </w:t>
      </w:r>
      <w:hyperlink r:id="rId13" w:history="1">
        <w:r w:rsidRPr="00F6547E">
          <w:rPr>
            <w:rFonts w:cs="Arial"/>
            <w:szCs w:val="26"/>
            <w:lang w:val="ru-RU"/>
          </w:rPr>
          <w:t>Постановлением</w:t>
        </w:r>
      </w:hyperlink>
      <w:r w:rsidRPr="00F6547E">
        <w:rPr>
          <w:rFonts w:cs="Arial"/>
          <w:szCs w:val="26"/>
          <w:lang w:val="ru-RU"/>
        </w:rPr>
        <w:t xml:space="preserve"> Правительства Российской Федерации от 16.07.2009 </w:t>
      </w:r>
      <w:r w:rsidRPr="00726667">
        <w:rPr>
          <w:rFonts w:cs="Arial"/>
          <w:szCs w:val="26"/>
        </w:rPr>
        <w:t>N</w:t>
      </w:r>
      <w:r w:rsidRPr="00F6547E">
        <w:rPr>
          <w:rFonts w:cs="Arial"/>
          <w:szCs w:val="26"/>
          <w:lang w:val="ru-RU"/>
        </w:rPr>
        <w:t xml:space="preserve">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w:t>
      </w:r>
      <w:r w:rsidRPr="00726667">
        <w:rPr>
          <w:rFonts w:cs="Arial"/>
          <w:szCs w:val="26"/>
        </w:rPr>
        <w:t>N</w:t>
      </w:r>
      <w:r w:rsidRPr="00F6547E">
        <w:rPr>
          <w:rFonts w:cs="Arial"/>
          <w:szCs w:val="26"/>
          <w:lang w:val="ru-RU"/>
        </w:rPr>
        <w:t xml:space="preserve"> 30, ст. 3823; 2010, </w:t>
      </w:r>
      <w:r w:rsidRPr="00726667">
        <w:rPr>
          <w:rFonts w:cs="Arial"/>
          <w:szCs w:val="26"/>
        </w:rPr>
        <w:t>N</w:t>
      </w:r>
      <w:r w:rsidRPr="00F6547E">
        <w:rPr>
          <w:rFonts w:cs="Arial"/>
          <w:szCs w:val="26"/>
          <w:lang w:val="ru-RU"/>
        </w:rPr>
        <w:t xml:space="preserve"> 16, ст. 1928, </w:t>
      </w:r>
      <w:r w:rsidRPr="00726667">
        <w:rPr>
          <w:rFonts w:cs="Arial"/>
          <w:szCs w:val="26"/>
        </w:rPr>
        <w:t>N</w:t>
      </w:r>
      <w:r w:rsidRPr="00F6547E">
        <w:rPr>
          <w:rFonts w:cs="Arial"/>
          <w:szCs w:val="26"/>
          <w:lang w:val="ru-RU"/>
        </w:rPr>
        <w:t xml:space="preserve"> 44, ст. 5692);</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е) </w:t>
      </w:r>
      <w:hyperlink r:id="rId14" w:history="1">
        <w:r w:rsidRPr="00F6547E">
          <w:rPr>
            <w:rFonts w:cs="Arial"/>
            <w:szCs w:val="26"/>
            <w:lang w:val="ru-RU"/>
          </w:rPr>
          <w:t>Постановлением</w:t>
        </w:r>
      </w:hyperlink>
      <w:r w:rsidRPr="00F6547E">
        <w:rPr>
          <w:rFonts w:cs="Arial"/>
          <w:szCs w:val="26"/>
          <w:lang w:val="ru-RU"/>
        </w:rPr>
        <w:t xml:space="preserve"> Правительства Российской Федерации от 30.06.2010 </w:t>
      </w:r>
      <w:r w:rsidRPr="00726667">
        <w:rPr>
          <w:rFonts w:cs="Arial"/>
          <w:szCs w:val="26"/>
        </w:rPr>
        <w:t>N</w:t>
      </w:r>
      <w:r w:rsidRPr="00F6547E">
        <w:rPr>
          <w:rFonts w:cs="Arial"/>
          <w:szCs w:val="26"/>
          <w:lang w:val="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w:t>
      </w:r>
      <w:r w:rsidRPr="00726667">
        <w:rPr>
          <w:rFonts w:cs="Arial"/>
          <w:szCs w:val="26"/>
        </w:rPr>
        <w:t>N</w:t>
      </w:r>
      <w:r w:rsidRPr="00F6547E">
        <w:rPr>
          <w:rFonts w:cs="Arial"/>
          <w:szCs w:val="26"/>
          <w:lang w:val="ru-RU"/>
        </w:rPr>
        <w:t xml:space="preserve"> 28, ст. 3706);</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ж) </w:t>
      </w:r>
      <w:hyperlink r:id="rId15" w:history="1">
        <w:r w:rsidRPr="00F6547E">
          <w:rPr>
            <w:rFonts w:cs="Arial"/>
            <w:szCs w:val="26"/>
            <w:lang w:val="ru-RU"/>
          </w:rPr>
          <w:t>приказом</w:t>
        </w:r>
      </w:hyperlink>
      <w:r w:rsidRPr="00F6547E">
        <w:rPr>
          <w:rFonts w:cs="Arial"/>
          <w:szCs w:val="26"/>
          <w:lang w:val="ru-RU"/>
        </w:rPr>
        <w:t xml:space="preserve"> Министерства экономического развития Российской Федерации от 30.04.2009 </w:t>
      </w:r>
      <w:r w:rsidRPr="00726667">
        <w:rPr>
          <w:rFonts w:cs="Arial"/>
          <w:szCs w:val="26"/>
        </w:rPr>
        <w:t>N</w:t>
      </w:r>
      <w:r w:rsidRPr="00F6547E">
        <w:rPr>
          <w:rFonts w:cs="Arial"/>
          <w:szCs w:val="26"/>
          <w:lang w:val="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w:t>
      </w:r>
      <w:r w:rsidRPr="00726667">
        <w:rPr>
          <w:rFonts w:cs="Arial"/>
          <w:szCs w:val="26"/>
        </w:rPr>
        <w:t>N</w:t>
      </w:r>
      <w:r w:rsidRPr="00F6547E">
        <w:rPr>
          <w:rFonts w:cs="Arial"/>
          <w:szCs w:val="26"/>
          <w:lang w:val="ru-RU"/>
        </w:rPr>
        <w:t xml:space="preserve"> 13915) с изменениями, внесенными Приказом Министерства экономического развития Российской Федерации от 24.05.2010 </w:t>
      </w:r>
      <w:r w:rsidRPr="00726667">
        <w:rPr>
          <w:rFonts w:cs="Arial"/>
          <w:szCs w:val="26"/>
        </w:rPr>
        <w:t>N</w:t>
      </w:r>
      <w:r w:rsidRPr="00F6547E">
        <w:rPr>
          <w:rFonts w:cs="Arial"/>
          <w:szCs w:val="26"/>
          <w:lang w:val="ru-RU"/>
        </w:rPr>
        <w:t xml:space="preserve"> 199 (зарегистрирован в Министерстве юстиции Российской Федерации 06.07.2010, регистрационный </w:t>
      </w:r>
      <w:r w:rsidRPr="00726667">
        <w:rPr>
          <w:rFonts w:cs="Arial"/>
          <w:szCs w:val="26"/>
        </w:rPr>
        <w:t>N</w:t>
      </w:r>
      <w:r w:rsidRPr="00F6547E">
        <w:rPr>
          <w:rFonts w:cs="Arial"/>
          <w:szCs w:val="26"/>
          <w:lang w:val="ru-RU"/>
        </w:rPr>
        <w:t xml:space="preserve"> 17702);</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з) </w:t>
      </w:r>
      <w:hyperlink r:id="rId16" w:history="1">
        <w:r w:rsidRPr="00F6547E">
          <w:rPr>
            <w:rFonts w:cs="Arial"/>
            <w:szCs w:val="26"/>
            <w:lang w:val="ru-RU"/>
          </w:rPr>
          <w:t>постановлением</w:t>
        </w:r>
      </w:hyperlink>
      <w:r w:rsidRPr="00F6547E">
        <w:rPr>
          <w:rFonts w:cs="Arial"/>
          <w:szCs w:val="26"/>
          <w:lang w:val="ru-RU"/>
        </w:rPr>
        <w:t xml:space="preserve"> Правительства Тюменской области от 30.01.2012 </w:t>
      </w:r>
      <w:r w:rsidRPr="00726667">
        <w:rPr>
          <w:rFonts w:cs="Arial"/>
          <w:szCs w:val="26"/>
        </w:rPr>
        <w:t>N</w:t>
      </w:r>
      <w:r w:rsidRPr="00F6547E">
        <w:rPr>
          <w:rFonts w:cs="Arial"/>
          <w:szCs w:val="26"/>
          <w:lang w:val="ru-RU"/>
        </w:rPr>
        <w:t xml:space="preserve">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4. Предмет муниципального контроля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законами Тюменской области, муниципальными правовыми актами: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по размещению объектов дорожного сервиса, рекламных конструкций и других объектов в полосе отвода и придорожной полосе автомобильных дорог;</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по соблюдению обязанностей при использовании автомобильных дорог в части недопущения повреждений автомобильных дорог и их элементов.</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5. Права и обязанности сотрудников Уполномоченного органа при осуществлении муниципального контроля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5.1. При осуществлении муниципального контроля сотрудники обязаны:</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объектов дорожного сервиса, рекламных конструкций и других </w:t>
      </w:r>
      <w:r w:rsidRPr="00F6547E">
        <w:rPr>
          <w:rFonts w:cs="Arial"/>
          <w:szCs w:val="26"/>
          <w:lang w:val="ru-RU"/>
        </w:rPr>
        <w:lastRenderedPageBreak/>
        <w:t>объектов в полосе отвода и придорожной полосе автомобильных дорог, а также обеспечению сохранности автомобильных дорог местного значения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проводить проверку на основании распоряжения администрации Уватского муниципального района о ее проведении в соответствии с ее назначением;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г) проводить проверку только во время исполнения служебных обязанностей, выездную проверку только при предъявлении копии распоряжения администрации Уватского муниципального района и, в случае, предусмотренном </w:t>
      </w:r>
      <w:hyperlink w:anchor="Par149" w:history="1">
        <w:r w:rsidRPr="00F6547E">
          <w:rPr>
            <w:rFonts w:cs="Arial"/>
            <w:szCs w:val="26"/>
            <w:lang w:val="ru-RU"/>
          </w:rPr>
          <w:t>подпунктами "а"</w:t>
        </w:r>
      </w:hyperlink>
      <w:r w:rsidRPr="00F6547E">
        <w:rPr>
          <w:rFonts w:cs="Arial"/>
          <w:szCs w:val="26"/>
          <w:lang w:val="ru-RU"/>
        </w:rPr>
        <w:t xml:space="preserve">, </w:t>
      </w:r>
      <w:hyperlink w:anchor="Par150" w:history="1">
        <w:r w:rsidRPr="00F6547E">
          <w:rPr>
            <w:rFonts w:cs="Arial"/>
            <w:szCs w:val="26"/>
            <w:lang w:val="ru-RU"/>
          </w:rPr>
          <w:t>"б" части 2 пункта 13.1</w:t>
        </w:r>
      </w:hyperlink>
      <w:r w:rsidRPr="00F6547E">
        <w:rPr>
          <w:rFonts w:cs="Arial"/>
          <w:szCs w:val="26"/>
          <w:lang w:val="ru-RU"/>
        </w:rPr>
        <w:t xml:space="preserve"> Административного регламента, копии документа о согласовании проведения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к) соблюдать сроки проведения проверки, установленные </w:t>
      </w:r>
      <w:hyperlink w:anchor="Par108" w:history="1">
        <w:r w:rsidRPr="00F6547E">
          <w:rPr>
            <w:rFonts w:cs="Arial"/>
            <w:szCs w:val="26"/>
            <w:lang w:val="ru-RU"/>
          </w:rPr>
          <w:t>пунктом 10</w:t>
        </w:r>
      </w:hyperlink>
      <w:r w:rsidRPr="00F6547E">
        <w:rPr>
          <w:rFonts w:cs="Arial"/>
          <w:szCs w:val="26"/>
          <w:lang w:val="ru-RU"/>
        </w:rPr>
        <w:t xml:space="preserve"> Административного регламента;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lastRenderedPageBreak/>
        <w:t>н) осуществлять запись о проведенной проверке в журнале учета проверок;</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о)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п) осуществлять внесение информации в единый реестр проверок в соответствии с </w:t>
      </w:r>
      <w:hyperlink r:id="rId17" w:history="1">
        <w:r w:rsidRPr="00F6547E">
          <w:rPr>
            <w:rFonts w:cs="Arial"/>
            <w:szCs w:val="26"/>
            <w:lang w:val="ru-RU"/>
          </w:rPr>
          <w:t>Правилами</w:t>
        </w:r>
      </w:hyperlink>
      <w:r w:rsidRPr="00F6547E">
        <w:rPr>
          <w:rFonts w:cs="Arial"/>
          <w:szCs w:val="26"/>
          <w:lang w:val="ru-RU"/>
        </w:rPr>
        <w:t xml:space="preserve"> формирования и ведения единого реестра проверок, утвержденными Постановлением Правительства Российской Федерации от 28.04.2015 </w:t>
      </w:r>
      <w:r w:rsidRPr="00F6547E">
        <w:rPr>
          <w:rFonts w:cs="Arial"/>
          <w:szCs w:val="26"/>
        </w:rPr>
        <w:t>N</w:t>
      </w:r>
      <w:r w:rsidRPr="00F6547E">
        <w:rPr>
          <w:rFonts w:cs="Arial"/>
          <w:szCs w:val="26"/>
          <w:lang w:val="ru-RU"/>
        </w:rPr>
        <w:t xml:space="preserve"> 415."</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При проведении проверок сотрудники обязаны соблюдать ограничения, установленные </w:t>
      </w:r>
      <w:hyperlink r:id="rId18" w:history="1">
        <w:r w:rsidRPr="00F6547E">
          <w:rPr>
            <w:rFonts w:cs="Arial"/>
            <w:szCs w:val="26"/>
            <w:lang w:val="ru-RU"/>
          </w:rPr>
          <w:t>статьей 15</w:t>
        </w:r>
      </w:hyperlink>
      <w:r w:rsidRPr="00F6547E">
        <w:rPr>
          <w:rFonts w:cs="Arial"/>
          <w:szCs w:val="26"/>
          <w:lang w:val="ru-RU"/>
        </w:rPr>
        <w:t xml:space="preserve"> Федерального закона.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5.2. Права сотрудников при осуществлении муниципального контроля: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проверять в установленном порядке деятельность юридических лиц, индивидуальных предпринимателей, связанную с использованием автомобильных дорог в соответствии с предметом муниципального контроля;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организовывать проведение необходимых расследований, испытаний, экспертиз, анализов и оценок;</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запрашивать и получать сведения, необходимые для принятия решений по вопросам соблюдения требований, установленных федеральными законами, законами Тюменской области, муниципальными правовыми актами;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г)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обеспечения сохранности автомобильных дорог, а также меры по ликвидации последствий указанных нарушений.</w:t>
      </w: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6. Права и обязанности лиц, в отношении которых осуществляются мероприятия муниципального контроля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6.1. Лица, в отношении которых осуществляются мероприятия по контролю, имеют право:</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непосредственно присутствовать при проведении проверки, давать объяснения по вопросам, относящимся к предмету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б)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9" w:history="1">
        <w:r w:rsidRPr="00F6547E">
          <w:rPr>
            <w:rFonts w:cs="Arial"/>
            <w:szCs w:val="26"/>
            <w:lang w:val="ru-RU"/>
          </w:rPr>
          <w:t>законом</w:t>
        </w:r>
      </w:hyperlink>
      <w:r w:rsidRPr="00F6547E">
        <w:rPr>
          <w:rFonts w:cs="Arial"/>
          <w:szCs w:val="26"/>
          <w:lang w:val="ru-RU"/>
        </w:rPr>
        <w:t>;</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F6547E">
        <w:rPr>
          <w:rFonts w:cs="Arial"/>
          <w:szCs w:val="26"/>
          <w:lang w:val="ru-RU"/>
        </w:rPr>
        <w:lastRenderedPageBreak/>
        <w:t>административном и (или) судебном порядке в соответствии с законодательством Российской Федерации;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6.2. При проведении проверок юридические лица и индивидуальные предприниматели обязаны:</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г) представлять в срок, установленный </w:t>
      </w:r>
      <w:hyperlink w:anchor="Par181" w:history="1">
        <w:r w:rsidRPr="00F6547E">
          <w:rPr>
            <w:rFonts w:cs="Arial"/>
            <w:szCs w:val="26"/>
            <w:lang w:val="ru-RU"/>
          </w:rPr>
          <w:t>пунктом 16.6</w:t>
        </w:r>
      </w:hyperlink>
      <w:r w:rsidRPr="00F6547E">
        <w:rPr>
          <w:rFonts w:cs="Arial"/>
          <w:szCs w:val="26"/>
          <w:lang w:val="ru-RU"/>
        </w:rPr>
        <w:t xml:space="preserve"> Административного регламента, по мотивированному запросу Уполномоченного органа необходимые для рассмотрения в ходе проведения документарной проверки документы;</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д) вести </w:t>
      </w:r>
      <w:hyperlink r:id="rId20" w:history="1">
        <w:r w:rsidRPr="00F6547E">
          <w:rPr>
            <w:rFonts w:cs="Arial"/>
            <w:szCs w:val="26"/>
            <w:lang w:val="ru-RU"/>
          </w:rPr>
          <w:t>журнал</w:t>
        </w:r>
      </w:hyperlink>
      <w:r w:rsidRPr="00F6547E">
        <w:rPr>
          <w:rFonts w:cs="Arial"/>
          <w:szCs w:val="26"/>
          <w:lang w:val="ru-RU"/>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7. Результат исполнения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7.1. Результатами исполнения муниципальной функции являются: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составление акта проверки юридического лица, индивидуального предпринимателя (далее - акт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в случае выявленных нарушений - выдача предписания по устранению выявленных нарушений.</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jc w:val="center"/>
        <w:outlineLvl w:val="0"/>
        <w:rPr>
          <w:rFonts w:cs="Arial"/>
          <w:szCs w:val="26"/>
          <w:lang w:val="ru-RU"/>
        </w:rPr>
      </w:pPr>
      <w:r w:rsidRPr="00726667">
        <w:rPr>
          <w:rFonts w:cs="Arial"/>
          <w:szCs w:val="26"/>
        </w:rPr>
        <w:t>II</w:t>
      </w:r>
      <w:r w:rsidRPr="00F6547E">
        <w:rPr>
          <w:rFonts w:cs="Arial"/>
          <w:szCs w:val="26"/>
          <w:lang w:val="ru-RU"/>
        </w:rPr>
        <w:t>. Требования к информированию о муниципальной функции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8. Порядок информирования об исполнении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lastRenderedPageBreak/>
        <w:t>8.1. Информация о порядке исполнения муниципальной функции предоставляется: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по справочным телефонам Уполномоченного органа в часы его работы 8 (34561) 28-011;</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посредством Портала государственных и муниципальных услуг (</w:t>
      </w:r>
      <w:r w:rsidRPr="00726667">
        <w:rPr>
          <w:rFonts w:cs="Arial"/>
          <w:szCs w:val="26"/>
        </w:rPr>
        <w:t>www</w:t>
      </w:r>
      <w:r w:rsidRPr="00F6547E">
        <w:rPr>
          <w:rFonts w:cs="Arial"/>
          <w:szCs w:val="26"/>
          <w:lang w:val="ru-RU"/>
        </w:rPr>
        <w:t>.</w:t>
      </w:r>
      <w:r w:rsidRPr="00726667">
        <w:rPr>
          <w:rFonts w:cs="Arial"/>
          <w:szCs w:val="26"/>
        </w:rPr>
        <w:t>gosuslugi</w:t>
      </w:r>
      <w:r w:rsidRPr="00F6547E">
        <w:rPr>
          <w:rFonts w:cs="Arial"/>
          <w:szCs w:val="26"/>
          <w:lang w:val="ru-RU"/>
        </w:rPr>
        <w:t>.</w:t>
      </w:r>
      <w:r w:rsidRPr="00726667">
        <w:rPr>
          <w:rFonts w:cs="Arial"/>
          <w:szCs w:val="26"/>
        </w:rPr>
        <w:t>ru</w:t>
      </w:r>
      <w:r w:rsidRPr="00F6547E">
        <w:rPr>
          <w:rFonts w:cs="Arial"/>
          <w:szCs w:val="26"/>
          <w:lang w:val="ru-RU"/>
        </w:rPr>
        <w:t>);</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посредством размещения информационных материалов на официальном сайте администрации Уватского муниципального района (</w:t>
      </w:r>
      <w:r w:rsidRPr="00726667">
        <w:rPr>
          <w:rFonts w:cs="Arial"/>
          <w:szCs w:val="26"/>
        </w:rPr>
        <w:t>www</w:t>
      </w:r>
      <w:r w:rsidRPr="00F6547E">
        <w:rPr>
          <w:rFonts w:cs="Arial"/>
          <w:szCs w:val="26"/>
          <w:lang w:val="ru-RU"/>
        </w:rPr>
        <w:t>.</w:t>
      </w:r>
      <w:r w:rsidRPr="00726667">
        <w:rPr>
          <w:rFonts w:cs="Arial"/>
          <w:szCs w:val="26"/>
        </w:rPr>
        <w:t>uvatregion</w:t>
      </w:r>
      <w:r w:rsidRPr="00F6547E">
        <w:rPr>
          <w:rFonts w:cs="Arial"/>
          <w:szCs w:val="26"/>
          <w:lang w:val="ru-RU"/>
        </w:rPr>
        <w:t>.</w:t>
      </w:r>
      <w:r w:rsidRPr="00726667">
        <w:rPr>
          <w:rFonts w:cs="Arial"/>
          <w:szCs w:val="26"/>
        </w:rPr>
        <w:t>ru</w:t>
      </w:r>
      <w:r w:rsidRPr="00F6547E">
        <w:rPr>
          <w:rFonts w:cs="Arial"/>
          <w:szCs w:val="26"/>
          <w:lang w:val="ru-RU"/>
        </w:rPr>
        <w:t>);</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г) в форме ответов на обращения граждан, направленные в письменной форме, посредством электронной почты </w:t>
      </w:r>
      <w:r w:rsidRPr="00726667">
        <w:rPr>
          <w:rFonts w:cs="Arial"/>
          <w:szCs w:val="26"/>
        </w:rPr>
        <w:t>E</w:t>
      </w:r>
      <w:r w:rsidRPr="00F6547E">
        <w:rPr>
          <w:rFonts w:cs="Arial"/>
          <w:szCs w:val="26"/>
          <w:lang w:val="ru-RU"/>
        </w:rPr>
        <w:t>-</w:t>
      </w:r>
      <w:r w:rsidRPr="00726667">
        <w:rPr>
          <w:rFonts w:cs="Arial"/>
          <w:szCs w:val="26"/>
        </w:rPr>
        <w:t>mail</w:t>
      </w:r>
      <w:r w:rsidRPr="00F6547E">
        <w:rPr>
          <w:rFonts w:cs="Arial"/>
          <w:szCs w:val="26"/>
          <w:lang w:val="ru-RU"/>
        </w:rPr>
        <w:t xml:space="preserve">: </w:t>
      </w:r>
      <w:r w:rsidRPr="00726667">
        <w:rPr>
          <w:rFonts w:cs="Arial"/>
          <w:szCs w:val="26"/>
        </w:rPr>
        <w:t>uvatregion</w:t>
      </w:r>
      <w:r w:rsidRPr="00F6547E">
        <w:rPr>
          <w:rFonts w:cs="Arial"/>
          <w:szCs w:val="26"/>
          <w:lang w:val="ru-RU"/>
        </w:rPr>
        <w:t>@</w:t>
      </w:r>
      <w:r w:rsidRPr="00726667">
        <w:rPr>
          <w:rFonts w:cs="Arial"/>
          <w:szCs w:val="26"/>
        </w:rPr>
        <w:t>mail</w:t>
      </w:r>
      <w:r w:rsidRPr="00F6547E">
        <w:rPr>
          <w:rFonts w:cs="Arial"/>
          <w:szCs w:val="26"/>
          <w:lang w:val="ru-RU"/>
        </w:rPr>
        <w:t>.</w:t>
      </w:r>
      <w:r w:rsidRPr="00726667">
        <w:rPr>
          <w:rFonts w:cs="Arial"/>
          <w:szCs w:val="26"/>
        </w:rPr>
        <w:t>ru</w:t>
      </w:r>
      <w:r w:rsidRPr="00F6547E">
        <w:rPr>
          <w:rFonts w:cs="Arial"/>
          <w:szCs w:val="26"/>
          <w:lang w:val="ru-RU"/>
        </w:rPr>
        <w:t xml:space="preserve"> в адрес администрации Уватского муниципального района, Уполномоченного органа;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в ходе личного приема граждан по адресу: Тюменская область, Уватский район, с. Уват, ул. Иртышская, 19, кабинет 425;</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е) посредством размещения информационных материалов на информационных стендах (киосках), установленных в помещениях администрации Уватского муниципального района, предназначенных для ожидания приема;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8.2. График работы администрации Уватского муниципального района, Уполномоченного органа для мужчин: понедельник - пятница с 8.00 час. до 17.00 час., для женщин: с понедельника по четверг с 8.33 час. до 17.00 час., пятница с 8.33 час. до 15.45 час. Перерыв на обед и отдых с 13 до 14 час.</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Суббота и воскресенье - выходные дни. Накануне праздничных дней продолжительность работы сокращается на один час.</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8.3. Основными требованиями к информированию граждан являются: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достоверность предоставляемой информации;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четкость и лаконичность в изложении информации;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полнота информирования;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г) наглядность форм предоставляемой информации;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удобство и доступность получения информации;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е) оперативность предоставления информации.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9. Порядок получения информации по вопросам исполнения муниципальной функции, в том числе сведений о ходе исполнения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9.1.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9.2.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9.3. При информировании посредством средств телефонной связи должностные лица Уполномоченного органа обязаны предоставить следующую информацию:</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сведения о нормативных правовых актах, регламентирующих вопросы исполнения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lastRenderedPageBreak/>
        <w:t>б) сведения о порядке исполнения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сведения о сроках исполнения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г) сведения о направлении обращений;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сведения об адресах сайта и электронной почты администрации Уватского муниципального района, Уполномоченного органа;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е) сведения о ходе исполнения муниципальной функции.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bookmarkStart w:id="1" w:name="Par108"/>
      <w:bookmarkEnd w:id="1"/>
      <w:r w:rsidRPr="00F6547E">
        <w:rPr>
          <w:rFonts w:cs="Arial"/>
          <w:szCs w:val="26"/>
          <w:lang w:val="ru-RU"/>
        </w:rPr>
        <w:t>10. Срок исполнения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10.1. Срок исполнения муниципальной функции (с даты начала проверки до даты составления акта проверки) не может превышать 20 рабочих дней.</w:t>
      </w:r>
    </w:p>
    <w:p w:rsidR="00F6547E" w:rsidRPr="00F6547E" w:rsidRDefault="00F6547E" w:rsidP="00F6547E">
      <w:pPr>
        <w:pStyle w:val="ConsPlusNormal"/>
        <w:ind w:firstLine="540"/>
        <w:jc w:val="both"/>
        <w:rPr>
          <w:sz w:val="26"/>
          <w:szCs w:val="26"/>
        </w:rPr>
      </w:pPr>
      <w:r w:rsidRPr="00726667">
        <w:rPr>
          <w:sz w:val="26"/>
          <w:szCs w:val="26"/>
        </w:rPr>
        <w:t xml:space="preserve">10.2.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w:t>
      </w:r>
      <w:r>
        <w:rPr>
          <w:sz w:val="26"/>
          <w:szCs w:val="26"/>
        </w:rPr>
        <w:t xml:space="preserve">администрации </w:t>
      </w:r>
      <w:r w:rsidRPr="00726667">
        <w:rPr>
          <w:sz w:val="26"/>
          <w:szCs w:val="26"/>
        </w:rPr>
        <w:t xml:space="preserve">Уватского муниципального района, но не более чем на 20 рабочих дней, </w:t>
      </w:r>
      <w:r w:rsidRPr="00F6547E">
        <w:rPr>
          <w:sz w:val="26"/>
          <w:szCs w:val="26"/>
        </w:rPr>
        <w:t>а</w:t>
      </w:r>
      <w:r w:rsidRPr="00F6547E">
        <w:t xml:space="preserve"> </w:t>
      </w:r>
      <w:r w:rsidRPr="00F6547E">
        <w:rPr>
          <w:sz w:val="26"/>
          <w:szCs w:val="26"/>
        </w:rPr>
        <w:t>в отношении малых предприятий не более чем на 50 часов, микропредприятий не более чем на 15 часов.</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пунктом </w:t>
      </w:r>
      <w:hyperlink w:anchor="Par195" w:history="1">
        <w:r w:rsidRPr="00F6547E">
          <w:rPr>
            <w:rFonts w:cs="Arial"/>
            <w:b/>
            <w:szCs w:val="26"/>
            <w:lang w:val="ru-RU"/>
          </w:rPr>
          <w:t>17.3</w:t>
        </w:r>
      </w:hyperlink>
      <w:r w:rsidRPr="00F6547E">
        <w:rPr>
          <w:rFonts w:cs="Arial"/>
          <w:szCs w:val="26"/>
          <w:lang w:val="ru-RU"/>
        </w:rPr>
        <w:t xml:space="preserve"> Административного регламента.</w:t>
      </w:r>
    </w:p>
    <w:p w:rsidR="00F6547E" w:rsidRPr="00F6547E" w:rsidRDefault="00F6547E" w:rsidP="00F6547E">
      <w:pPr>
        <w:pStyle w:val="ConsPlusNormal"/>
        <w:ind w:firstLine="540"/>
        <w:jc w:val="both"/>
        <w:rPr>
          <w:sz w:val="26"/>
          <w:szCs w:val="26"/>
        </w:rPr>
      </w:pPr>
      <w:r w:rsidRPr="00726667">
        <w:rPr>
          <w:sz w:val="26"/>
          <w:szCs w:val="26"/>
        </w:rPr>
        <w:t>10.3.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r w:rsidRPr="0071593E">
        <w:rPr>
          <w:sz w:val="26"/>
          <w:szCs w:val="26"/>
        </w:rPr>
        <w:t xml:space="preserve"> </w:t>
      </w:r>
      <w:r w:rsidRPr="0071593E">
        <w:rPr>
          <w:b/>
          <w:sz w:val="26"/>
          <w:szCs w:val="26"/>
        </w:rPr>
        <w:t xml:space="preserve">и </w:t>
      </w:r>
      <w:r w:rsidRPr="00F6547E">
        <w:rPr>
          <w:sz w:val="26"/>
          <w:szCs w:val="26"/>
        </w:rPr>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jc w:val="center"/>
        <w:outlineLvl w:val="0"/>
        <w:rPr>
          <w:rFonts w:cs="Arial"/>
          <w:szCs w:val="26"/>
          <w:lang w:val="ru-RU"/>
        </w:rPr>
      </w:pPr>
      <w:r w:rsidRPr="00726667">
        <w:rPr>
          <w:rFonts w:cs="Arial"/>
          <w:szCs w:val="26"/>
        </w:rPr>
        <w:t>III</w:t>
      </w:r>
      <w:r w:rsidRPr="00F6547E">
        <w:rPr>
          <w:rFonts w:cs="Arial"/>
          <w:szCs w:val="26"/>
          <w:lang w:val="ru-RU"/>
        </w:rPr>
        <w:t>. Состав, последовательность и сроки</w:t>
      </w:r>
    </w:p>
    <w:p w:rsidR="00F6547E" w:rsidRPr="00F6547E" w:rsidRDefault="00F6547E" w:rsidP="00F6547E">
      <w:pPr>
        <w:autoSpaceDE w:val="0"/>
        <w:autoSpaceDN w:val="0"/>
        <w:adjustRightInd w:val="0"/>
        <w:jc w:val="center"/>
        <w:rPr>
          <w:rFonts w:cs="Arial"/>
          <w:szCs w:val="26"/>
          <w:lang w:val="ru-RU"/>
        </w:rPr>
      </w:pPr>
      <w:r w:rsidRPr="00F6547E">
        <w:rPr>
          <w:rFonts w:cs="Arial"/>
          <w:szCs w:val="26"/>
          <w:lang w:val="ru-RU"/>
        </w:rPr>
        <w:t>выполнения административных процедур (действий),</w:t>
      </w:r>
    </w:p>
    <w:p w:rsidR="00F6547E" w:rsidRPr="00F6547E" w:rsidRDefault="00F6547E" w:rsidP="00F6547E">
      <w:pPr>
        <w:autoSpaceDE w:val="0"/>
        <w:autoSpaceDN w:val="0"/>
        <w:adjustRightInd w:val="0"/>
        <w:jc w:val="center"/>
        <w:rPr>
          <w:rFonts w:cs="Arial"/>
          <w:szCs w:val="26"/>
          <w:lang w:val="ru-RU"/>
        </w:rPr>
      </w:pPr>
      <w:r w:rsidRPr="00F6547E">
        <w:rPr>
          <w:rFonts w:cs="Arial"/>
          <w:szCs w:val="26"/>
          <w:lang w:val="ru-RU"/>
        </w:rPr>
        <w:t>требования к порядку их выполнения</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lastRenderedPageBreak/>
        <w:t>11. Исполнение муниципальной функции включает в себя следующие административные процедуры:</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принятие решения о проведении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подготовка к проверке;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проведение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г)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выдача предписания по устранению выявленных нарушений.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11.1. </w:t>
      </w:r>
      <w:hyperlink w:anchor="Par300" w:history="1">
        <w:r w:rsidRPr="00F6547E">
          <w:rPr>
            <w:rFonts w:cs="Arial"/>
            <w:szCs w:val="26"/>
            <w:lang w:val="ru-RU"/>
          </w:rPr>
          <w:t>Блок-схема</w:t>
        </w:r>
      </w:hyperlink>
      <w:r w:rsidRPr="00F6547E">
        <w:rPr>
          <w:rFonts w:cs="Arial"/>
          <w:szCs w:val="26"/>
          <w:lang w:val="ru-RU"/>
        </w:rPr>
        <w:t xml:space="preserve"> исполнения муниципальной функции приводится в приложении к административному регламенту.</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jc w:val="center"/>
        <w:outlineLvl w:val="1"/>
        <w:rPr>
          <w:rFonts w:cs="Arial"/>
          <w:szCs w:val="26"/>
          <w:lang w:val="ru-RU"/>
        </w:rPr>
      </w:pPr>
      <w:r w:rsidRPr="00F6547E">
        <w:rPr>
          <w:rFonts w:cs="Arial"/>
          <w:szCs w:val="26"/>
          <w:lang w:val="ru-RU"/>
        </w:rPr>
        <w:t>Административное действие -</w:t>
      </w:r>
    </w:p>
    <w:p w:rsidR="00F6547E" w:rsidRPr="00F6547E" w:rsidRDefault="00F6547E" w:rsidP="00F6547E">
      <w:pPr>
        <w:autoSpaceDE w:val="0"/>
        <w:autoSpaceDN w:val="0"/>
        <w:adjustRightInd w:val="0"/>
        <w:jc w:val="center"/>
        <w:rPr>
          <w:rFonts w:cs="Arial"/>
          <w:szCs w:val="26"/>
          <w:lang w:val="ru-RU"/>
        </w:rPr>
      </w:pPr>
      <w:r w:rsidRPr="00F6547E">
        <w:rPr>
          <w:rFonts w:cs="Arial"/>
          <w:szCs w:val="26"/>
          <w:lang w:val="ru-RU"/>
        </w:rPr>
        <w:t>принятие решения о проведении проверки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2"/>
        <w:rPr>
          <w:rFonts w:cs="Arial"/>
          <w:szCs w:val="26"/>
          <w:lang w:val="ru-RU"/>
        </w:rPr>
      </w:pPr>
      <w:r w:rsidRPr="00F6547E">
        <w:rPr>
          <w:rFonts w:cs="Arial"/>
          <w:szCs w:val="26"/>
          <w:lang w:val="ru-RU"/>
        </w:rPr>
        <w:t>12. Принятие решения о проведении плановой проверки</w:t>
      </w:r>
    </w:p>
    <w:p w:rsidR="00F6547E" w:rsidRPr="00F6547E" w:rsidRDefault="00F6547E" w:rsidP="00F6547E">
      <w:pPr>
        <w:autoSpaceDE w:val="0"/>
        <w:autoSpaceDN w:val="0"/>
        <w:adjustRightInd w:val="0"/>
        <w:ind w:firstLine="540"/>
        <w:rPr>
          <w:rFonts w:cs="Arial"/>
          <w:szCs w:val="26"/>
          <w:lang w:val="ru-RU"/>
        </w:rPr>
      </w:pPr>
      <w:bookmarkStart w:id="2" w:name="Par134"/>
      <w:bookmarkEnd w:id="2"/>
      <w:r w:rsidRPr="00F6547E">
        <w:rPr>
          <w:rFonts w:cs="Arial"/>
          <w:szCs w:val="26"/>
          <w:lang w:val="ru-RU"/>
        </w:rPr>
        <w:t>12.1. Основанием для принятия решения о проведении плановой проверки является: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установленный планом проверок срок проведения проверки соответствующего юридического лица, индивидуального предпринимателя;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установление в ходе документарной проверки признаков нарушения обязательных требований.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12.2. Основанием для включения проверки в план проверок является истечение 3 лет со дня: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государственной регистрации юридического лица, индивидуального предпринимателя;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окончания проведения последней плановой проверки юридического лица, индивидуального предпринимателя;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орган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12.3. При наличии оснований, предусмотренных </w:t>
      </w:r>
      <w:hyperlink w:anchor="Par134" w:history="1">
        <w:r w:rsidRPr="00F6547E">
          <w:rPr>
            <w:rFonts w:cs="Arial"/>
            <w:szCs w:val="26"/>
            <w:lang w:val="ru-RU"/>
          </w:rPr>
          <w:t>пунктом 12.1</w:t>
        </w:r>
      </w:hyperlink>
      <w:r w:rsidRPr="00F6547E">
        <w:rPr>
          <w:rFonts w:cs="Arial"/>
          <w:szCs w:val="26"/>
          <w:lang w:val="ru-RU"/>
        </w:rPr>
        <w:t xml:space="preserve"> настоящего административного регламента, сотрудник Уполномоченного органа осуществляет подготовку проекта </w:t>
      </w:r>
      <w:hyperlink r:id="rId21" w:history="1">
        <w:r w:rsidRPr="00F6547E">
          <w:rPr>
            <w:rFonts w:cs="Arial"/>
            <w:szCs w:val="26"/>
            <w:lang w:val="ru-RU"/>
          </w:rPr>
          <w:t>распоряжения</w:t>
        </w:r>
      </w:hyperlink>
      <w:r w:rsidRPr="00F6547E">
        <w:rPr>
          <w:rFonts w:cs="Arial"/>
          <w:szCs w:val="26"/>
          <w:lang w:val="ru-RU"/>
        </w:rPr>
        <w:t xml:space="preserve"> о проведении проверки в соответствии с типовой формой, утвержденной Приказом № 141.</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12.4.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12.5.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2"/>
        <w:rPr>
          <w:rFonts w:cs="Arial"/>
          <w:szCs w:val="26"/>
          <w:lang w:val="ru-RU"/>
        </w:rPr>
      </w:pPr>
      <w:r w:rsidRPr="00F6547E">
        <w:rPr>
          <w:rFonts w:cs="Arial"/>
          <w:szCs w:val="26"/>
          <w:lang w:val="ru-RU"/>
        </w:rPr>
        <w:lastRenderedPageBreak/>
        <w:t>13. Принятие решения о проведении внеплановой проверки</w:t>
      </w:r>
    </w:p>
    <w:p w:rsidR="00F6547E" w:rsidRPr="00F6547E" w:rsidRDefault="00F6547E" w:rsidP="00F6547E">
      <w:pPr>
        <w:autoSpaceDE w:val="0"/>
        <w:autoSpaceDN w:val="0"/>
        <w:adjustRightInd w:val="0"/>
        <w:ind w:firstLine="540"/>
        <w:rPr>
          <w:rFonts w:cs="Arial"/>
          <w:szCs w:val="26"/>
          <w:lang w:val="ru-RU"/>
        </w:rPr>
      </w:pPr>
      <w:bookmarkStart w:id="3" w:name="Par146"/>
      <w:bookmarkEnd w:id="3"/>
      <w:r w:rsidRPr="00F6547E">
        <w:rPr>
          <w:rFonts w:cs="Arial"/>
          <w:szCs w:val="26"/>
          <w:lang w:val="ru-RU"/>
        </w:rPr>
        <w:t>13.1. Основанием для принятия решения о проведении внеплановой проверки является: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547E" w:rsidRPr="00F6547E" w:rsidRDefault="00F6547E" w:rsidP="00F6547E">
      <w:pPr>
        <w:autoSpaceDE w:val="0"/>
        <w:autoSpaceDN w:val="0"/>
        <w:adjustRightInd w:val="0"/>
        <w:ind w:firstLine="540"/>
        <w:rPr>
          <w:rFonts w:cs="Arial"/>
          <w:szCs w:val="26"/>
          <w:lang w:val="ru-RU"/>
        </w:rPr>
      </w:pPr>
      <w:bookmarkStart w:id="4" w:name="Par148"/>
      <w:bookmarkEnd w:id="4"/>
      <w:r w:rsidRPr="00F6547E">
        <w:rPr>
          <w:rFonts w:cs="Arial"/>
          <w:szCs w:val="26"/>
          <w:lang w:val="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547E" w:rsidRPr="00F6547E" w:rsidRDefault="00F6547E" w:rsidP="00F6547E">
      <w:pPr>
        <w:autoSpaceDE w:val="0"/>
        <w:autoSpaceDN w:val="0"/>
        <w:adjustRightInd w:val="0"/>
        <w:ind w:firstLine="540"/>
        <w:rPr>
          <w:rFonts w:cs="Arial"/>
          <w:szCs w:val="26"/>
          <w:lang w:val="ru-RU"/>
        </w:rPr>
      </w:pPr>
      <w:bookmarkStart w:id="5" w:name="Par149"/>
      <w:bookmarkEnd w:id="5"/>
      <w:r w:rsidRPr="00F6547E">
        <w:rPr>
          <w:rFonts w:cs="Arial"/>
          <w:szCs w:val="26"/>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6547E" w:rsidRPr="00F6547E" w:rsidRDefault="00F6547E" w:rsidP="00F6547E">
      <w:pPr>
        <w:autoSpaceDE w:val="0"/>
        <w:autoSpaceDN w:val="0"/>
        <w:adjustRightInd w:val="0"/>
        <w:ind w:firstLine="540"/>
        <w:rPr>
          <w:rFonts w:cs="Arial"/>
          <w:szCs w:val="26"/>
          <w:lang w:val="ru-RU"/>
        </w:rPr>
      </w:pPr>
      <w:bookmarkStart w:id="6" w:name="Par150"/>
      <w:bookmarkEnd w:id="6"/>
      <w:r w:rsidRPr="00F6547E">
        <w:rPr>
          <w:rFonts w:cs="Arial"/>
          <w:szCs w:val="26"/>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нарушение прав потребителей (в случае обращения граждан, права которых нарушены).</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13.2. При наличии оснований, предусмотренных </w:t>
      </w:r>
      <w:hyperlink w:anchor="Par146" w:history="1">
        <w:r w:rsidRPr="00F6547E">
          <w:rPr>
            <w:rFonts w:cs="Arial"/>
            <w:szCs w:val="26"/>
            <w:lang w:val="ru-RU"/>
          </w:rPr>
          <w:t>пунктом 13.1</w:t>
        </w:r>
      </w:hyperlink>
      <w:r w:rsidRPr="00F6547E">
        <w:rPr>
          <w:rFonts w:cs="Arial"/>
          <w:szCs w:val="26"/>
          <w:lang w:val="ru-RU"/>
        </w:rPr>
        <w:t xml:space="preserve"> настоящего административного регламента, сотрудник Уполномоченного органа осуществляет подготовку проекта </w:t>
      </w:r>
      <w:hyperlink r:id="rId22" w:history="1">
        <w:r w:rsidRPr="00F6547E">
          <w:rPr>
            <w:rFonts w:cs="Arial"/>
            <w:szCs w:val="26"/>
            <w:lang w:val="ru-RU"/>
          </w:rPr>
          <w:t>распоряжения</w:t>
        </w:r>
      </w:hyperlink>
      <w:r w:rsidRPr="00F6547E">
        <w:rPr>
          <w:rFonts w:cs="Arial"/>
          <w:szCs w:val="26"/>
          <w:lang w:val="ru-RU"/>
        </w:rPr>
        <w:t xml:space="preserve"> о проведении проверки в соответствии с типовой формой, утвержденной Приказом № 141.</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В случае проведения внеплановой выездной проверки по основаниям, указанным в </w:t>
      </w:r>
      <w:hyperlink w:anchor="Par149" w:history="1">
        <w:r w:rsidRPr="00F6547E">
          <w:rPr>
            <w:rFonts w:cs="Arial"/>
            <w:szCs w:val="26"/>
            <w:lang w:val="ru-RU"/>
          </w:rPr>
          <w:t>подпунктах "а"</w:t>
        </w:r>
      </w:hyperlink>
      <w:r w:rsidRPr="00F6547E">
        <w:rPr>
          <w:rFonts w:cs="Arial"/>
          <w:szCs w:val="26"/>
          <w:lang w:val="ru-RU"/>
        </w:rPr>
        <w:t xml:space="preserve"> и </w:t>
      </w:r>
      <w:hyperlink w:anchor="Par150" w:history="1">
        <w:r w:rsidRPr="00F6547E">
          <w:rPr>
            <w:rFonts w:cs="Arial"/>
            <w:szCs w:val="26"/>
            <w:lang w:val="ru-RU"/>
          </w:rPr>
          <w:t>"б" абзаца 2 пункта 13.1</w:t>
        </w:r>
      </w:hyperlink>
      <w:r w:rsidRPr="00F6547E">
        <w:rPr>
          <w:rFonts w:cs="Arial"/>
          <w:szCs w:val="26"/>
          <w:lang w:val="ru-RU"/>
        </w:rPr>
        <w:t xml:space="preserve"> настоящего административного регламента, сотрудник Уполномоченного органа также осуществляет подготовку проекта </w:t>
      </w:r>
      <w:hyperlink r:id="rId23" w:history="1">
        <w:r w:rsidRPr="00F6547E">
          <w:rPr>
            <w:rFonts w:cs="Arial"/>
            <w:szCs w:val="26"/>
            <w:lang w:val="ru-RU"/>
          </w:rPr>
          <w:t>заявления</w:t>
        </w:r>
      </w:hyperlink>
      <w:r w:rsidRPr="00F6547E">
        <w:rPr>
          <w:rFonts w:cs="Arial"/>
          <w:szCs w:val="26"/>
          <w:lang w:val="ru-RU"/>
        </w:rPr>
        <w:t xml:space="preserve"> о согласовании по форме, утвержденной Приказом № 141.</w:t>
      </w:r>
    </w:p>
    <w:p w:rsidR="00F6547E" w:rsidRPr="00726667" w:rsidRDefault="00F6547E" w:rsidP="00F6547E">
      <w:pPr>
        <w:pStyle w:val="ConsPlusNormal"/>
        <w:ind w:firstLine="540"/>
        <w:jc w:val="both"/>
        <w:rPr>
          <w:sz w:val="26"/>
          <w:szCs w:val="26"/>
        </w:rPr>
      </w:pPr>
      <w:bookmarkStart w:id="7" w:name="Par154"/>
      <w:bookmarkEnd w:id="7"/>
      <w:r w:rsidRPr="00726667">
        <w:rPr>
          <w:sz w:val="26"/>
          <w:szCs w:val="26"/>
        </w:rPr>
        <w:t xml:space="preserve">13.3. Подписанное главой </w:t>
      </w:r>
      <w:r>
        <w:rPr>
          <w:sz w:val="26"/>
          <w:szCs w:val="26"/>
        </w:rPr>
        <w:t xml:space="preserve">администрации </w:t>
      </w:r>
      <w:r w:rsidRPr="00726667">
        <w:rPr>
          <w:sz w:val="26"/>
          <w:szCs w:val="26"/>
        </w:rPr>
        <w:t xml:space="preserve">Уватского муниципального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w:t>
      </w:r>
      <w:r w:rsidRPr="00F6547E">
        <w:rPr>
          <w:sz w:val="26"/>
          <w:szCs w:val="26"/>
        </w:rPr>
        <w:t>усиленной квалифицированной электронной подписью, в орган прокуратуры</w:t>
      </w:r>
      <w:r w:rsidRPr="00726667">
        <w:rPr>
          <w:sz w:val="26"/>
          <w:szCs w:val="26"/>
        </w:rPr>
        <w:t xml:space="preserve">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F6547E">
        <w:rPr>
          <w:rFonts w:cs="Arial"/>
          <w:szCs w:val="26"/>
          <w:lang w:val="ru-RU"/>
        </w:rPr>
        <w:lastRenderedPageBreak/>
        <w:t xml:space="preserve">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54" w:history="1">
        <w:r w:rsidRPr="00F6547E">
          <w:rPr>
            <w:rFonts w:cs="Arial"/>
            <w:szCs w:val="26"/>
            <w:lang w:val="ru-RU"/>
          </w:rPr>
          <w:t>пунктом 13.3</w:t>
        </w:r>
      </w:hyperlink>
      <w:r w:rsidRPr="00F6547E">
        <w:rPr>
          <w:rFonts w:cs="Arial"/>
          <w:szCs w:val="26"/>
          <w:lang w:val="ru-RU"/>
        </w:rPr>
        <w:t xml:space="preserve"> Административного регламента, в органы прокуратуры в течение 24 часов.</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jc w:val="center"/>
        <w:outlineLvl w:val="1"/>
        <w:rPr>
          <w:rFonts w:cs="Arial"/>
          <w:szCs w:val="26"/>
          <w:lang w:val="ru-RU"/>
        </w:rPr>
      </w:pPr>
      <w:r w:rsidRPr="00F6547E">
        <w:rPr>
          <w:rFonts w:cs="Arial"/>
          <w:szCs w:val="26"/>
          <w:lang w:val="ru-RU"/>
        </w:rPr>
        <w:t>Административное действие - подготовка к проверке</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2"/>
        <w:rPr>
          <w:rFonts w:cs="Arial"/>
          <w:szCs w:val="26"/>
          <w:lang w:val="ru-RU"/>
        </w:rPr>
      </w:pPr>
      <w:r w:rsidRPr="00F6547E">
        <w:rPr>
          <w:rFonts w:cs="Arial"/>
          <w:szCs w:val="26"/>
          <w:lang w:val="ru-RU"/>
        </w:rPr>
        <w:t>14. Подготовка к проведению плановой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14.1. Основанием для начала подготовки к плановой проверке является подписание главой администрации Уватского муниципального района распоряжения о проведении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14.2.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14.3. При подготовке к плановой проверке сотрудник Уполномоченного органа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или иным доступным способом не позднее чем за 3 рабочих дня до даты начала проведения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14.4.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2"/>
        <w:rPr>
          <w:rFonts w:cs="Arial"/>
          <w:szCs w:val="26"/>
          <w:lang w:val="ru-RU"/>
        </w:rPr>
      </w:pPr>
      <w:r w:rsidRPr="00F6547E">
        <w:rPr>
          <w:rFonts w:cs="Arial"/>
          <w:szCs w:val="26"/>
          <w:lang w:val="ru-RU"/>
        </w:rPr>
        <w:t>15. Подготовка к проведению внеплановой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15.1. Основанием для начала подготовки к внеплановой проверке является подписание главой администрации Уватского муниципального района распоряжения о проведении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15.2.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15.3. О проведении внеплановой проверки, за исключением проверки, основания проведения которой указаны в </w:t>
      </w:r>
      <w:hyperlink w:anchor="Par148" w:history="1">
        <w:r w:rsidRPr="00F6547E">
          <w:rPr>
            <w:rFonts w:cs="Arial"/>
            <w:szCs w:val="26"/>
            <w:lang w:val="ru-RU"/>
          </w:rPr>
          <w:t>части 2 пункта 13.1</w:t>
        </w:r>
      </w:hyperlink>
      <w:r w:rsidRPr="00F6547E">
        <w:rPr>
          <w:rFonts w:cs="Arial"/>
          <w:szCs w:val="26"/>
          <w:lang w:val="ru-RU"/>
        </w:rPr>
        <w:t xml:space="preserve"> Административного регламента, юридическое лицо, индивидуальный предприниматель уведомляются Уполномоченным органом не менее чем за 24 часа до начала ее проведения любым доступным способом.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В случае если в результате деятельности юридического лица, индивидуального предпринимателя причинен или причиняется вред жизни, </w:t>
      </w:r>
      <w:r w:rsidRPr="00F6547E">
        <w:rPr>
          <w:rFonts w:cs="Arial"/>
          <w:szCs w:val="26"/>
          <w:lang w:val="ru-RU"/>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15.4.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jc w:val="center"/>
        <w:outlineLvl w:val="1"/>
        <w:rPr>
          <w:rFonts w:cs="Arial"/>
          <w:szCs w:val="26"/>
          <w:lang w:val="ru-RU"/>
        </w:rPr>
      </w:pPr>
      <w:r w:rsidRPr="00F6547E">
        <w:rPr>
          <w:rFonts w:cs="Arial"/>
          <w:szCs w:val="26"/>
          <w:lang w:val="ru-RU"/>
        </w:rPr>
        <w:t>Административное действие - проведение проверки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2"/>
        <w:rPr>
          <w:rFonts w:cs="Arial"/>
          <w:szCs w:val="26"/>
          <w:lang w:val="ru-RU"/>
        </w:rPr>
      </w:pPr>
      <w:r w:rsidRPr="00F6547E">
        <w:rPr>
          <w:rFonts w:cs="Arial"/>
          <w:szCs w:val="26"/>
          <w:lang w:val="ru-RU"/>
        </w:rPr>
        <w:t>16. Проведение документарной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16.1. Основанием для проведения документарной проверки является наступление даты начала проведения проверки, определенной в распоряжении администрации Уватского муниципального района о ее проведении.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16.2. Документарная проверка проводится сотрудником (сотрудниками) Уполномоченного органа, указанным в распоряжении администрации Уватского муниципального района о проведении проверки, в срок, установленный </w:t>
      </w:r>
      <w:hyperlink w:anchor="Par108" w:history="1">
        <w:r w:rsidRPr="00F6547E">
          <w:rPr>
            <w:rFonts w:cs="Arial"/>
            <w:szCs w:val="26"/>
            <w:lang w:val="ru-RU"/>
          </w:rPr>
          <w:t>пунктом 10</w:t>
        </w:r>
      </w:hyperlink>
      <w:r w:rsidRPr="00F6547E">
        <w:rPr>
          <w:rFonts w:cs="Arial"/>
          <w:szCs w:val="26"/>
          <w:lang w:val="ru-RU"/>
        </w:rPr>
        <w:t xml:space="preserve"> настоящего административного регламента.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16.3. В ходе документарной проверки сотрудником (сотрудниками) Уполномоченного органа рассматриваются документы, имеющиеся в распоряжении Уполномоченного органа и позволяющие оценить исполнение юридическим лицом, индивидуальным предпринимателем обязательных требований.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Уполномоченного органа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16.5. Подписанный запрос с приложением заверенной печатью администрации Уватского муниципального района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F6547E" w:rsidRPr="00F6547E" w:rsidRDefault="00F6547E" w:rsidP="00F6547E">
      <w:pPr>
        <w:pStyle w:val="ConsPlusNormal"/>
        <w:ind w:firstLine="540"/>
        <w:jc w:val="both"/>
        <w:rPr>
          <w:bCs/>
          <w:sz w:val="26"/>
          <w:szCs w:val="26"/>
        </w:rPr>
      </w:pPr>
      <w:bookmarkStart w:id="8" w:name="Par181"/>
      <w:bookmarkEnd w:id="8"/>
      <w:r w:rsidRPr="00726667">
        <w:rPr>
          <w:sz w:val="26"/>
          <w:szCs w:val="26"/>
        </w:rPr>
        <w:t xml:space="preserve">16.6. Документы представляются в администрацию Уватского муниципального района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726667">
        <w:rPr>
          <w:sz w:val="26"/>
          <w:szCs w:val="26"/>
        </w:rPr>
        <w:lastRenderedPageBreak/>
        <w:t xml:space="preserve">лицо, индивидуальный предприниматель вправе представить указанные в запросе </w:t>
      </w:r>
      <w:r w:rsidRPr="00F6547E">
        <w:rPr>
          <w:sz w:val="26"/>
          <w:szCs w:val="26"/>
        </w:rPr>
        <w:t xml:space="preserve">документы </w:t>
      </w:r>
      <w:r w:rsidRPr="00F6547E">
        <w:rPr>
          <w:bCs/>
          <w:sz w:val="26"/>
          <w:szCs w:val="26"/>
        </w:rPr>
        <w:t>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16.7.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16.8. Сотрудник Уполномоченного органа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16.9. Если в ходе документарной проверки установлены признаки нарушения обязательных требований, сотрудник Уполномоченного органа докладывает в форме служебной записки на имя главы администрации Уватского муниципального района о проведении проверки, мотивированные предложения о целесообразности (нецелесообразности) проведения выездной проверки.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2"/>
        <w:rPr>
          <w:rFonts w:cs="Arial"/>
          <w:szCs w:val="26"/>
          <w:lang w:val="ru-RU"/>
        </w:rPr>
      </w:pPr>
      <w:r w:rsidRPr="00F6547E">
        <w:rPr>
          <w:rFonts w:cs="Arial"/>
          <w:szCs w:val="26"/>
          <w:lang w:val="ru-RU"/>
        </w:rPr>
        <w:t>17. Проведение выездной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17.1. Основанием для проведения выездной проверки является распоряжение администрации Уватского муниципального района о ее проведении.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17.2. Выездная проверка проводится сотрудником (сотрудниками) Уполномоченного органа, указанным в распоряжении администрации Уватского муниципального района о проведении проверки, в срок, установленный </w:t>
      </w:r>
      <w:hyperlink w:anchor="Par108" w:history="1">
        <w:r w:rsidRPr="00F6547E">
          <w:rPr>
            <w:rFonts w:cs="Arial"/>
            <w:szCs w:val="26"/>
            <w:lang w:val="ru-RU"/>
          </w:rPr>
          <w:t>пунктом 10</w:t>
        </w:r>
      </w:hyperlink>
      <w:r w:rsidRPr="00F6547E">
        <w:rPr>
          <w:rFonts w:cs="Arial"/>
          <w:szCs w:val="26"/>
          <w:lang w:val="ru-RU"/>
        </w:rPr>
        <w:t xml:space="preserve"> настоящего административного регламента.</w:t>
      </w:r>
    </w:p>
    <w:p w:rsidR="00F6547E" w:rsidRPr="00F6547E" w:rsidRDefault="00C33DC0" w:rsidP="00F6547E">
      <w:pPr>
        <w:autoSpaceDE w:val="0"/>
        <w:autoSpaceDN w:val="0"/>
        <w:adjustRightInd w:val="0"/>
        <w:ind w:firstLine="540"/>
        <w:rPr>
          <w:rFonts w:cs="Arial"/>
          <w:szCs w:val="26"/>
          <w:lang w:val="ru-RU"/>
        </w:rPr>
      </w:pPr>
      <w:hyperlink r:id="rId24" w:history="1">
        <w:r w:rsidR="00F6547E" w:rsidRPr="00F6547E">
          <w:rPr>
            <w:rFonts w:cs="Arial"/>
            <w:szCs w:val="26"/>
            <w:lang w:val="ru-RU"/>
          </w:rPr>
          <w:t>17.3</w:t>
        </w:r>
      </w:hyperlink>
      <w:r w:rsidR="00F6547E" w:rsidRPr="00F6547E">
        <w:rPr>
          <w:rFonts w:cs="Arial"/>
          <w:szCs w:val="26"/>
          <w:lang w:val="ru-RU"/>
        </w:rPr>
        <w:t>. Выездная проверка начинается с:</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распоряжением администрации Уватского муниципального района о назначении выездной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полномочиями проводящих выездную проверку лиц;</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г) со сроками и с условиями ее проведения.</w:t>
      </w:r>
    </w:p>
    <w:bookmarkStart w:id="9" w:name="Par195"/>
    <w:bookmarkEnd w:id="9"/>
    <w:p w:rsidR="00F6547E" w:rsidRPr="00F6547E" w:rsidRDefault="00F6547E" w:rsidP="00F6547E">
      <w:pPr>
        <w:autoSpaceDE w:val="0"/>
        <w:autoSpaceDN w:val="0"/>
        <w:adjustRightInd w:val="0"/>
        <w:ind w:firstLine="540"/>
        <w:rPr>
          <w:rFonts w:cs="Arial"/>
          <w:szCs w:val="26"/>
          <w:lang w:val="ru-RU"/>
        </w:rPr>
      </w:pPr>
      <w:r w:rsidRPr="00726667">
        <w:rPr>
          <w:rFonts w:cs="Arial"/>
          <w:szCs w:val="26"/>
        </w:rPr>
        <w:fldChar w:fldCharType="begin"/>
      </w:r>
      <w:r w:rsidRPr="00726667">
        <w:rPr>
          <w:rFonts w:cs="Arial"/>
          <w:szCs w:val="26"/>
        </w:rPr>
        <w:instrText>HYPERLINK</w:instrText>
      </w:r>
      <w:r w:rsidRPr="00F6547E">
        <w:rPr>
          <w:rFonts w:cs="Arial"/>
          <w:szCs w:val="26"/>
          <w:lang w:val="ru-RU"/>
        </w:rPr>
        <w:instrText xml:space="preserve"> </w:instrText>
      </w:r>
      <w:r w:rsidRPr="00726667">
        <w:rPr>
          <w:rFonts w:cs="Arial"/>
          <w:szCs w:val="26"/>
        </w:rPr>
        <w:instrText>consultantplus</w:instrText>
      </w:r>
      <w:r w:rsidRPr="00F6547E">
        <w:rPr>
          <w:rFonts w:cs="Arial"/>
          <w:szCs w:val="26"/>
          <w:lang w:val="ru-RU"/>
        </w:rPr>
        <w:instrText>://</w:instrText>
      </w:r>
      <w:r w:rsidRPr="00726667">
        <w:rPr>
          <w:rFonts w:cs="Arial"/>
          <w:szCs w:val="26"/>
        </w:rPr>
        <w:instrText>offline</w:instrText>
      </w:r>
      <w:r w:rsidRPr="00F6547E">
        <w:rPr>
          <w:rFonts w:cs="Arial"/>
          <w:szCs w:val="26"/>
          <w:lang w:val="ru-RU"/>
        </w:rPr>
        <w:instrText>/</w:instrText>
      </w:r>
      <w:r w:rsidRPr="00726667">
        <w:rPr>
          <w:rFonts w:cs="Arial"/>
          <w:szCs w:val="26"/>
        </w:rPr>
        <w:instrText>ref</w:instrText>
      </w:r>
      <w:r w:rsidRPr="00F6547E">
        <w:rPr>
          <w:rFonts w:cs="Arial"/>
          <w:szCs w:val="26"/>
          <w:lang w:val="ru-RU"/>
        </w:rPr>
        <w:instrText>=</w:instrText>
      </w:r>
      <w:r w:rsidRPr="00726667">
        <w:rPr>
          <w:rFonts w:cs="Arial"/>
          <w:szCs w:val="26"/>
        </w:rPr>
        <w:instrText>FBC</w:instrText>
      </w:r>
      <w:r w:rsidRPr="00F6547E">
        <w:rPr>
          <w:rFonts w:cs="Arial"/>
          <w:szCs w:val="26"/>
          <w:lang w:val="ru-RU"/>
        </w:rPr>
        <w:instrText>188</w:instrText>
      </w:r>
      <w:r w:rsidRPr="00726667">
        <w:rPr>
          <w:rFonts w:cs="Arial"/>
          <w:szCs w:val="26"/>
        </w:rPr>
        <w:instrText>C</w:instrText>
      </w:r>
      <w:r w:rsidRPr="00F6547E">
        <w:rPr>
          <w:rFonts w:cs="Arial"/>
          <w:szCs w:val="26"/>
          <w:lang w:val="ru-RU"/>
        </w:rPr>
        <w:instrText>94</w:instrText>
      </w:r>
      <w:r w:rsidRPr="00726667">
        <w:rPr>
          <w:rFonts w:cs="Arial"/>
          <w:szCs w:val="26"/>
        </w:rPr>
        <w:instrText>C</w:instrText>
      </w:r>
      <w:r w:rsidRPr="00F6547E">
        <w:rPr>
          <w:rFonts w:cs="Arial"/>
          <w:szCs w:val="26"/>
          <w:lang w:val="ru-RU"/>
        </w:rPr>
        <w:instrText>3</w:instrText>
      </w:r>
      <w:r w:rsidRPr="00726667">
        <w:rPr>
          <w:rFonts w:cs="Arial"/>
          <w:szCs w:val="26"/>
        </w:rPr>
        <w:instrText>FB</w:instrText>
      </w:r>
      <w:r w:rsidRPr="00F6547E">
        <w:rPr>
          <w:rFonts w:cs="Arial"/>
          <w:szCs w:val="26"/>
          <w:lang w:val="ru-RU"/>
        </w:rPr>
        <w:instrText>5</w:instrText>
      </w:r>
      <w:r w:rsidRPr="00726667">
        <w:rPr>
          <w:rFonts w:cs="Arial"/>
          <w:szCs w:val="26"/>
        </w:rPr>
        <w:instrText>C</w:instrText>
      </w:r>
      <w:r w:rsidRPr="00F6547E">
        <w:rPr>
          <w:rFonts w:cs="Arial"/>
          <w:szCs w:val="26"/>
          <w:lang w:val="ru-RU"/>
        </w:rPr>
        <w:instrText>08</w:instrText>
      </w:r>
      <w:r w:rsidRPr="00726667">
        <w:rPr>
          <w:rFonts w:cs="Arial"/>
          <w:szCs w:val="26"/>
        </w:rPr>
        <w:instrText>C</w:instrText>
      </w:r>
      <w:r w:rsidRPr="00F6547E">
        <w:rPr>
          <w:rFonts w:cs="Arial"/>
          <w:szCs w:val="26"/>
          <w:lang w:val="ru-RU"/>
        </w:rPr>
        <w:instrText>33</w:instrText>
      </w:r>
      <w:r w:rsidRPr="00726667">
        <w:rPr>
          <w:rFonts w:cs="Arial"/>
          <w:szCs w:val="26"/>
        </w:rPr>
        <w:instrText>AA</w:instrText>
      </w:r>
      <w:r w:rsidRPr="00F6547E">
        <w:rPr>
          <w:rFonts w:cs="Arial"/>
          <w:szCs w:val="26"/>
          <w:lang w:val="ru-RU"/>
        </w:rPr>
        <w:instrText>0</w:instrText>
      </w:r>
      <w:r w:rsidRPr="00726667">
        <w:rPr>
          <w:rFonts w:cs="Arial"/>
          <w:szCs w:val="26"/>
        </w:rPr>
        <w:instrText>B</w:instrText>
      </w:r>
      <w:r w:rsidRPr="00F6547E">
        <w:rPr>
          <w:rFonts w:cs="Arial"/>
          <w:szCs w:val="26"/>
          <w:lang w:val="ru-RU"/>
        </w:rPr>
        <w:instrText>87</w:instrText>
      </w:r>
      <w:r w:rsidRPr="00726667">
        <w:rPr>
          <w:rFonts w:cs="Arial"/>
          <w:szCs w:val="26"/>
        </w:rPr>
        <w:instrText>C</w:instrText>
      </w:r>
      <w:r w:rsidRPr="00F6547E">
        <w:rPr>
          <w:rFonts w:cs="Arial"/>
          <w:szCs w:val="26"/>
          <w:lang w:val="ru-RU"/>
        </w:rPr>
        <w:instrText>95</w:instrText>
      </w:r>
      <w:r w:rsidRPr="00726667">
        <w:rPr>
          <w:rFonts w:cs="Arial"/>
          <w:szCs w:val="26"/>
        </w:rPr>
        <w:instrText>D</w:instrText>
      </w:r>
      <w:r w:rsidRPr="00F6547E">
        <w:rPr>
          <w:rFonts w:cs="Arial"/>
          <w:szCs w:val="26"/>
          <w:lang w:val="ru-RU"/>
        </w:rPr>
        <w:instrText>06</w:instrText>
      </w:r>
      <w:r w:rsidRPr="00726667">
        <w:rPr>
          <w:rFonts w:cs="Arial"/>
          <w:szCs w:val="26"/>
        </w:rPr>
        <w:instrText>A</w:instrText>
      </w:r>
      <w:r w:rsidRPr="00F6547E">
        <w:rPr>
          <w:rFonts w:cs="Arial"/>
          <w:szCs w:val="26"/>
          <w:lang w:val="ru-RU"/>
        </w:rPr>
        <w:instrText>53</w:instrText>
      </w:r>
      <w:r w:rsidRPr="00726667">
        <w:rPr>
          <w:rFonts w:cs="Arial"/>
          <w:szCs w:val="26"/>
        </w:rPr>
        <w:instrText>A</w:instrText>
      </w:r>
      <w:r w:rsidRPr="00F6547E">
        <w:rPr>
          <w:rFonts w:cs="Arial"/>
          <w:szCs w:val="26"/>
          <w:lang w:val="ru-RU"/>
        </w:rPr>
        <w:instrText>883759</w:instrText>
      </w:r>
      <w:r w:rsidRPr="00726667">
        <w:rPr>
          <w:rFonts w:cs="Arial"/>
          <w:szCs w:val="26"/>
        </w:rPr>
        <w:instrText>DFAF</w:instrText>
      </w:r>
      <w:r w:rsidRPr="00F6547E">
        <w:rPr>
          <w:rFonts w:cs="Arial"/>
          <w:szCs w:val="26"/>
          <w:lang w:val="ru-RU"/>
        </w:rPr>
        <w:instrText>100</w:instrText>
      </w:r>
      <w:r w:rsidRPr="00726667">
        <w:rPr>
          <w:rFonts w:cs="Arial"/>
          <w:szCs w:val="26"/>
        </w:rPr>
        <w:instrText>C</w:instrText>
      </w:r>
      <w:r w:rsidRPr="00F6547E">
        <w:rPr>
          <w:rFonts w:cs="Arial"/>
          <w:szCs w:val="26"/>
          <w:lang w:val="ru-RU"/>
        </w:rPr>
        <w:instrText>064</w:instrText>
      </w:r>
      <w:r w:rsidRPr="00726667">
        <w:rPr>
          <w:rFonts w:cs="Arial"/>
          <w:szCs w:val="26"/>
        </w:rPr>
        <w:instrText>FFE</w:instrText>
      </w:r>
      <w:r w:rsidRPr="00F6547E">
        <w:rPr>
          <w:rFonts w:cs="Arial"/>
          <w:szCs w:val="26"/>
          <w:lang w:val="ru-RU"/>
        </w:rPr>
        <w:instrText>8</w:instrText>
      </w:r>
      <w:r w:rsidRPr="00726667">
        <w:rPr>
          <w:rFonts w:cs="Arial"/>
          <w:szCs w:val="26"/>
        </w:rPr>
        <w:instrText>D</w:instrText>
      </w:r>
      <w:r w:rsidRPr="00F6547E">
        <w:rPr>
          <w:rFonts w:cs="Arial"/>
          <w:szCs w:val="26"/>
          <w:lang w:val="ru-RU"/>
        </w:rPr>
        <w:instrText>3</w:instrText>
      </w:r>
      <w:r w:rsidRPr="00726667">
        <w:rPr>
          <w:rFonts w:cs="Arial"/>
          <w:szCs w:val="26"/>
        </w:rPr>
        <w:instrText>A</w:instrText>
      </w:r>
      <w:r w:rsidRPr="00F6547E">
        <w:rPr>
          <w:rFonts w:cs="Arial"/>
          <w:szCs w:val="26"/>
          <w:lang w:val="ru-RU"/>
        </w:rPr>
        <w:instrText>416976</w:instrText>
      </w:r>
      <w:r w:rsidRPr="00726667">
        <w:rPr>
          <w:rFonts w:cs="Arial"/>
          <w:szCs w:val="26"/>
        </w:rPr>
        <w:instrText>CB</w:instrText>
      </w:r>
      <w:r w:rsidRPr="00F6547E">
        <w:rPr>
          <w:rFonts w:cs="Arial"/>
          <w:szCs w:val="26"/>
          <w:lang w:val="ru-RU"/>
        </w:rPr>
        <w:instrText>56</w:instrText>
      </w:r>
      <w:r w:rsidRPr="00726667">
        <w:rPr>
          <w:rFonts w:cs="Arial"/>
          <w:szCs w:val="26"/>
        </w:rPr>
        <w:instrText>EF</w:instrText>
      </w:r>
      <w:r w:rsidRPr="00F6547E">
        <w:rPr>
          <w:rFonts w:cs="Arial"/>
          <w:szCs w:val="26"/>
          <w:lang w:val="ru-RU"/>
        </w:rPr>
        <w:instrText>20</w:instrText>
      </w:r>
      <w:r w:rsidRPr="00726667">
        <w:rPr>
          <w:rFonts w:cs="Arial"/>
          <w:szCs w:val="26"/>
        </w:rPr>
        <w:instrText>D</w:instrText>
      </w:r>
      <w:r w:rsidRPr="00F6547E">
        <w:rPr>
          <w:rFonts w:cs="Arial"/>
          <w:szCs w:val="26"/>
          <w:lang w:val="ru-RU"/>
        </w:rPr>
        <w:instrText>721</w:instrText>
      </w:r>
      <w:r w:rsidRPr="00726667">
        <w:rPr>
          <w:rFonts w:cs="Arial"/>
          <w:szCs w:val="26"/>
        </w:rPr>
        <w:instrText>B</w:instrText>
      </w:r>
      <w:r w:rsidRPr="00F6547E">
        <w:rPr>
          <w:rFonts w:cs="Arial"/>
          <w:szCs w:val="26"/>
          <w:lang w:val="ru-RU"/>
        </w:rPr>
        <w:instrText>539</w:instrText>
      </w:r>
      <w:r w:rsidRPr="00726667">
        <w:rPr>
          <w:rFonts w:cs="Arial"/>
          <w:szCs w:val="26"/>
        </w:rPr>
        <w:instrText>FDB</w:instrText>
      </w:r>
      <w:r w:rsidRPr="00F6547E">
        <w:rPr>
          <w:rFonts w:cs="Arial"/>
          <w:szCs w:val="26"/>
          <w:lang w:val="ru-RU"/>
        </w:rPr>
        <w:instrText>951</w:instrText>
      </w:r>
      <w:r w:rsidRPr="00726667">
        <w:rPr>
          <w:rFonts w:cs="Arial"/>
          <w:szCs w:val="26"/>
        </w:rPr>
        <w:instrText>kFG</w:instrText>
      </w:r>
      <w:r w:rsidRPr="00F6547E">
        <w:rPr>
          <w:rFonts w:cs="Arial"/>
          <w:szCs w:val="26"/>
          <w:lang w:val="ru-RU"/>
        </w:rPr>
        <w:instrText xml:space="preserve"> </w:instrText>
      </w:r>
      <w:r w:rsidRPr="00726667">
        <w:rPr>
          <w:rFonts w:cs="Arial"/>
          <w:szCs w:val="26"/>
        </w:rPr>
        <w:fldChar w:fldCharType="separate"/>
      </w:r>
      <w:r w:rsidRPr="00F6547E">
        <w:rPr>
          <w:rFonts w:cs="Arial"/>
          <w:szCs w:val="26"/>
          <w:lang w:val="ru-RU"/>
        </w:rPr>
        <w:t>2</w:t>
      </w:r>
      <w:r w:rsidRPr="00726667">
        <w:rPr>
          <w:rFonts w:cs="Arial"/>
          <w:szCs w:val="26"/>
        </w:rPr>
        <w:fldChar w:fldCharType="end"/>
      </w:r>
      <w:r w:rsidRPr="00F6547E">
        <w:rPr>
          <w:rFonts w:cs="Arial"/>
          <w:szCs w:val="26"/>
          <w:lang w:val="ru-RU"/>
        </w:rPr>
        <w:t xml:space="preserve">. вручения сотрудником Уполномоченного органа руководителю или иному должностному лицу юридического лица, индивидуальному предпринимателю, его уполномоченному представителю под подпись </w:t>
      </w:r>
      <w:r w:rsidRPr="00F6547E">
        <w:rPr>
          <w:rFonts w:cs="Arial"/>
          <w:szCs w:val="26"/>
          <w:lang w:val="ru-RU"/>
        </w:rPr>
        <w:lastRenderedPageBreak/>
        <w:t>заверенной печатью администрации Уватского муниципального района копии указанного распоряжения и разъяснения возникающих в этой связи вопросов.</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В случае проведения внеплановой выездной проверки, предусмотренной </w:t>
      </w:r>
      <w:hyperlink w:anchor="Par148" w:history="1">
        <w:r w:rsidRPr="00F6547E">
          <w:rPr>
            <w:rFonts w:cs="Arial"/>
            <w:szCs w:val="26"/>
            <w:lang w:val="ru-RU"/>
          </w:rPr>
          <w:t>частью 2 пункта 13.1</w:t>
        </w:r>
      </w:hyperlink>
      <w:r w:rsidRPr="00F6547E">
        <w:rPr>
          <w:rFonts w:cs="Arial"/>
          <w:szCs w:val="26"/>
          <w:lang w:val="ru-RU"/>
        </w:rPr>
        <w:t xml:space="preserve"> Административного регламента, сотрудник (сотрудники) Уполномоченного органа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сотрудник Уполномоченного органа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 Уватского муниципального района, а также об экспертах, экспертных организациях, привлекаемых к проведению проверки.</w:t>
      </w:r>
    </w:p>
    <w:p w:rsidR="00F6547E" w:rsidRPr="00F6547E" w:rsidRDefault="00C33DC0" w:rsidP="00F6547E">
      <w:pPr>
        <w:autoSpaceDE w:val="0"/>
        <w:autoSpaceDN w:val="0"/>
        <w:adjustRightInd w:val="0"/>
        <w:ind w:firstLine="540"/>
        <w:rPr>
          <w:rFonts w:cs="Arial"/>
          <w:szCs w:val="26"/>
          <w:lang w:val="ru-RU"/>
        </w:rPr>
      </w:pPr>
      <w:hyperlink r:id="rId25" w:history="1">
        <w:r w:rsidR="00F6547E" w:rsidRPr="00F6547E">
          <w:rPr>
            <w:rFonts w:cs="Arial"/>
            <w:szCs w:val="26"/>
            <w:lang w:val="ru-RU"/>
          </w:rPr>
          <w:t>17.4</w:t>
        </w:r>
      </w:hyperlink>
      <w:r w:rsidR="00F6547E" w:rsidRPr="00F6547E">
        <w:rPr>
          <w:rFonts w:cs="Arial"/>
          <w:szCs w:val="26"/>
          <w:lang w:val="ru-RU"/>
        </w:rPr>
        <w:t>. Сотрудник Уполномоченного органа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F6547E" w:rsidRPr="00F6547E" w:rsidRDefault="00C33DC0" w:rsidP="00F6547E">
      <w:pPr>
        <w:autoSpaceDE w:val="0"/>
        <w:autoSpaceDN w:val="0"/>
        <w:adjustRightInd w:val="0"/>
        <w:ind w:firstLine="540"/>
        <w:rPr>
          <w:rFonts w:cs="Arial"/>
          <w:szCs w:val="26"/>
          <w:lang w:val="ru-RU"/>
        </w:rPr>
      </w:pPr>
      <w:hyperlink r:id="rId26" w:history="1">
        <w:r w:rsidR="00F6547E" w:rsidRPr="00F6547E">
          <w:rPr>
            <w:rFonts w:cs="Arial"/>
            <w:szCs w:val="26"/>
            <w:lang w:val="ru-RU"/>
          </w:rPr>
          <w:t>17.5</w:t>
        </w:r>
      </w:hyperlink>
      <w:r w:rsidR="00F6547E" w:rsidRPr="00F6547E">
        <w:rPr>
          <w:rFonts w:cs="Arial"/>
          <w:szCs w:val="26"/>
          <w:lang w:val="ru-RU"/>
        </w:rPr>
        <w:t>. В ходе проверки осуществляются: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визуальный осмотр;</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анализ документов и представленной информации;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в) иные мероприятия по контролю, предусмотренные Федеральным </w:t>
      </w:r>
      <w:hyperlink r:id="rId27" w:history="1">
        <w:r w:rsidRPr="00F6547E">
          <w:rPr>
            <w:rFonts w:cs="Arial"/>
            <w:szCs w:val="26"/>
            <w:lang w:val="ru-RU"/>
          </w:rPr>
          <w:t>законом</w:t>
        </w:r>
      </w:hyperlink>
      <w:r w:rsidRPr="00F6547E">
        <w:rPr>
          <w:rFonts w:cs="Arial"/>
          <w:szCs w:val="26"/>
          <w:lang w:val="ru-RU"/>
        </w:rPr>
        <w:t>.</w:t>
      </w:r>
    </w:p>
    <w:p w:rsidR="00F6547E" w:rsidRPr="00F6547E" w:rsidRDefault="00C33DC0" w:rsidP="00F6547E">
      <w:pPr>
        <w:autoSpaceDE w:val="0"/>
        <w:autoSpaceDN w:val="0"/>
        <w:adjustRightInd w:val="0"/>
        <w:ind w:firstLine="540"/>
        <w:rPr>
          <w:rFonts w:cs="Arial"/>
          <w:szCs w:val="26"/>
          <w:lang w:val="ru-RU"/>
        </w:rPr>
      </w:pPr>
      <w:hyperlink r:id="rId28" w:history="1">
        <w:r w:rsidR="00F6547E" w:rsidRPr="00F6547E">
          <w:rPr>
            <w:rFonts w:cs="Arial"/>
            <w:szCs w:val="26"/>
            <w:lang w:val="ru-RU"/>
          </w:rPr>
          <w:t>17.5.1</w:t>
        </w:r>
      </w:hyperlink>
      <w:r w:rsidR="00F6547E" w:rsidRPr="00F6547E">
        <w:rPr>
          <w:rFonts w:cs="Arial"/>
          <w:szCs w:val="26"/>
          <w:lang w:val="ru-RU"/>
        </w:rPr>
        <w:t>. Визуальный осмотр осуществляется сотрудником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F6547E" w:rsidRPr="00F6547E" w:rsidRDefault="00C33DC0" w:rsidP="00F6547E">
      <w:pPr>
        <w:autoSpaceDE w:val="0"/>
        <w:autoSpaceDN w:val="0"/>
        <w:adjustRightInd w:val="0"/>
        <w:ind w:firstLine="540"/>
        <w:rPr>
          <w:rFonts w:cs="Arial"/>
          <w:szCs w:val="26"/>
          <w:lang w:val="ru-RU"/>
        </w:rPr>
      </w:pPr>
      <w:hyperlink r:id="rId29" w:history="1">
        <w:r w:rsidR="00F6547E" w:rsidRPr="00F6547E">
          <w:rPr>
            <w:rFonts w:cs="Arial"/>
            <w:szCs w:val="26"/>
            <w:lang w:val="ru-RU"/>
          </w:rPr>
          <w:t>17.5.2</w:t>
        </w:r>
      </w:hyperlink>
      <w:r w:rsidR="00F6547E" w:rsidRPr="00F6547E">
        <w:rPr>
          <w:rFonts w:cs="Arial"/>
          <w:szCs w:val="26"/>
          <w:lang w:val="ru-RU"/>
        </w:rPr>
        <w:t>.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сотрудник Уполномоченного органа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lastRenderedPageBreak/>
        <w:t>Передача запрашиваемых документов осуществляется по описи.</w:t>
      </w:r>
    </w:p>
    <w:p w:rsidR="00F6547E" w:rsidRPr="00F6547E" w:rsidRDefault="00C33DC0" w:rsidP="00F6547E">
      <w:pPr>
        <w:autoSpaceDE w:val="0"/>
        <w:autoSpaceDN w:val="0"/>
        <w:adjustRightInd w:val="0"/>
        <w:ind w:firstLine="540"/>
        <w:rPr>
          <w:rFonts w:cs="Arial"/>
          <w:szCs w:val="26"/>
          <w:lang w:val="ru-RU"/>
        </w:rPr>
      </w:pPr>
      <w:hyperlink r:id="rId30" w:history="1">
        <w:r w:rsidR="00F6547E" w:rsidRPr="00F6547E">
          <w:rPr>
            <w:rFonts w:cs="Arial"/>
            <w:szCs w:val="26"/>
            <w:lang w:val="ru-RU"/>
          </w:rPr>
          <w:t>17.6</w:t>
        </w:r>
      </w:hyperlink>
      <w:r w:rsidR="00F6547E" w:rsidRPr="00F6547E">
        <w:rPr>
          <w:rFonts w:cs="Arial"/>
          <w:szCs w:val="26"/>
          <w:lang w:val="ru-RU"/>
        </w:rPr>
        <w:t>.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Уполномоченного органа письменное объяснение причин непредставления документов.</w:t>
      </w:r>
    </w:p>
    <w:p w:rsidR="00F6547E" w:rsidRPr="00F6547E" w:rsidRDefault="00C33DC0" w:rsidP="00F6547E">
      <w:pPr>
        <w:autoSpaceDE w:val="0"/>
        <w:autoSpaceDN w:val="0"/>
        <w:adjustRightInd w:val="0"/>
        <w:ind w:firstLine="540"/>
        <w:rPr>
          <w:rFonts w:cs="Arial"/>
          <w:szCs w:val="26"/>
          <w:lang w:val="ru-RU"/>
        </w:rPr>
      </w:pPr>
      <w:hyperlink r:id="rId31" w:history="1">
        <w:r w:rsidR="00F6547E" w:rsidRPr="00F6547E">
          <w:rPr>
            <w:rFonts w:cs="Arial"/>
            <w:szCs w:val="26"/>
            <w:lang w:val="ru-RU"/>
          </w:rPr>
          <w:t>17.7</w:t>
        </w:r>
      </w:hyperlink>
      <w:r w:rsidR="00F6547E" w:rsidRPr="00F6547E">
        <w:rPr>
          <w:rFonts w:cs="Arial"/>
          <w:szCs w:val="26"/>
          <w:lang w:val="ru-RU"/>
        </w:rPr>
        <w:t>.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2"/>
        <w:rPr>
          <w:rFonts w:cs="Arial"/>
          <w:szCs w:val="26"/>
          <w:lang w:val="ru-RU"/>
        </w:rPr>
      </w:pPr>
      <w:r w:rsidRPr="00F6547E">
        <w:rPr>
          <w:rFonts w:cs="Arial"/>
          <w:szCs w:val="26"/>
          <w:lang w:val="ru-RU"/>
        </w:rPr>
        <w:t>18.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18.1. Основанием для составления акта проверки является ее завершение в установленный срок.</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18.2. В сроки, установленные </w:t>
      </w:r>
      <w:hyperlink w:anchor="Par108" w:history="1">
        <w:r w:rsidRPr="00F6547E">
          <w:rPr>
            <w:rFonts w:cs="Arial"/>
            <w:szCs w:val="26"/>
            <w:lang w:val="ru-RU"/>
          </w:rPr>
          <w:t>пунктом 10</w:t>
        </w:r>
      </w:hyperlink>
      <w:r w:rsidRPr="00F6547E">
        <w:rPr>
          <w:rFonts w:cs="Arial"/>
          <w:szCs w:val="26"/>
          <w:lang w:val="ru-RU"/>
        </w:rPr>
        <w:t xml:space="preserve"> Административного регламента, сотрудник Уполномоченного органа составляет в соответствии с типовой формой, утвержденной Приказом №141, </w:t>
      </w:r>
      <w:hyperlink r:id="rId32" w:history="1">
        <w:r w:rsidRPr="00F6547E">
          <w:rPr>
            <w:rFonts w:cs="Arial"/>
            <w:szCs w:val="26"/>
            <w:lang w:val="ru-RU"/>
          </w:rPr>
          <w:t>акт</w:t>
        </w:r>
      </w:hyperlink>
      <w:r w:rsidRPr="00F6547E">
        <w:rPr>
          <w:rFonts w:cs="Arial"/>
          <w:szCs w:val="26"/>
          <w:lang w:val="ru-RU"/>
        </w:rPr>
        <w:t xml:space="preserve"> проверки в двух экземплярах.</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18.3. Сотрудник (сотрудники) Уполномоченного органа подписывает каждый из экземпляров акта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по тексту - приложения).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6547E" w:rsidRPr="00F6547E" w:rsidRDefault="00F6547E" w:rsidP="00F6547E">
      <w:pPr>
        <w:pStyle w:val="ConsPlusNormal"/>
        <w:ind w:firstLine="540"/>
        <w:jc w:val="both"/>
        <w:rPr>
          <w:sz w:val="26"/>
          <w:szCs w:val="26"/>
        </w:rPr>
      </w:pPr>
      <w:r w:rsidRPr="00726667">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w:t>
      </w:r>
      <w:r w:rsidRPr="00726667">
        <w:rPr>
          <w:sz w:val="26"/>
          <w:szCs w:val="26"/>
        </w:rPr>
        <w:lastRenderedPageBreak/>
        <w:t>вручении, которое приобщается к экземпляру акта проверки, хранящемуся в учетном деле юридического лица, индивидуального предпринимателя в Уполномоченном органе.</w:t>
      </w:r>
      <w:r w:rsidRPr="00C55589">
        <w:rPr>
          <w:sz w:val="26"/>
          <w:szCs w:val="26"/>
        </w:rPr>
        <w:t xml:space="preserve"> </w:t>
      </w:r>
      <w:r w:rsidRPr="00F6547E">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18.7. Срок направления акта проверки - 1 рабочий день с даты его подписания.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18.9. Непосредственно после завершения проверки сотрудник Уполномоченного органа производит соответствующие записи в журнале учета проверок юридического лица, индивидуального предпринимателя.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18.10. В срок, не превышающий 2 рабочих дней со дня составления акта проверки, сотрудником Уполномоченного органа производится запись о проведенной проверке в хранящемся в администрации Уватского муниципального района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F6547E" w:rsidRPr="00F6547E" w:rsidRDefault="00F6547E" w:rsidP="00F6547E">
      <w:pPr>
        <w:pStyle w:val="ConsPlusNormal"/>
        <w:ind w:firstLine="540"/>
        <w:jc w:val="both"/>
        <w:rPr>
          <w:sz w:val="26"/>
          <w:szCs w:val="26"/>
        </w:rPr>
      </w:pPr>
      <w:r w:rsidRPr="00726667">
        <w:rPr>
          <w:sz w:val="26"/>
          <w:szCs w:val="26"/>
        </w:rPr>
        <w:t xml:space="preserve">18.11.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w:t>
      </w:r>
      <w:r w:rsidRPr="00726667">
        <w:rPr>
          <w:sz w:val="26"/>
          <w:szCs w:val="26"/>
        </w:rPr>
        <w:lastRenderedPageBreak/>
        <w:t>заверенные копии либо в согласованный срок передать их в Уполномоченный орган</w:t>
      </w:r>
      <w:r w:rsidRPr="00F6547E">
        <w:rPr>
          <w:sz w:val="26"/>
          <w:szCs w:val="26"/>
        </w:rPr>
        <w:t>.</w:t>
      </w:r>
      <w:r w:rsidRPr="00F6547E">
        <w:t xml:space="preserve"> </w:t>
      </w:r>
      <w:r w:rsidRPr="00F6547E">
        <w:rPr>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2"/>
        <w:rPr>
          <w:rFonts w:cs="Arial"/>
          <w:szCs w:val="26"/>
          <w:lang w:val="ru-RU"/>
        </w:rPr>
      </w:pPr>
      <w:r w:rsidRPr="00F6547E">
        <w:rPr>
          <w:rFonts w:cs="Arial"/>
          <w:szCs w:val="26"/>
          <w:lang w:val="ru-RU"/>
        </w:rPr>
        <w:t>19. Административное действие - выдача предписания по устранению выявленных нарушений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19.1. В случае выявления по результатам проверки нарушений требований действующего законодательства Российской Федерации, Тюменской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19.2. В предписании об устранении выявленных нарушений указываются: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наименование органа, составившего предписание;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место составления предписания;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дата составления предписания;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г) наименование и местонахождение, а также сведения о государственной регистрации субъекта проверки, которому адресовано предписание;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ссылка на акт проверки, по результатам рассмотрения которого принято решение о вынесении предписания;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е) содержание нарушений и меры по их устранению;</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ж) ссылки на нормативные правовые акты Российской Федерации, Тюменской области и (или) муниципальные правовые акты, требования и условия которых были нарушены;</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з) сроки устранения нарушений;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и) способы извещения и подтверждения устранения нарушений;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к) фамилия, имя, отчество сотрудника Уполномоченного органа, составившего предписание.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19.3.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администрация Уватского муниципального района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F6547E">
          <w:rPr>
            <w:rFonts w:cs="Arial"/>
            <w:szCs w:val="26"/>
            <w:lang w:val="ru-RU"/>
          </w:rPr>
          <w:t>Кодексом</w:t>
        </w:r>
      </w:hyperlink>
      <w:r w:rsidRPr="00F6547E">
        <w:rPr>
          <w:rFonts w:cs="Arial"/>
          <w:szCs w:val="26"/>
          <w:lang w:val="ru-RU"/>
        </w:rPr>
        <w:t xml:space="preserve"> об административных правонарушениях.</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19.4.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34" w:history="1">
        <w:r w:rsidRPr="00F6547E">
          <w:rPr>
            <w:rFonts w:cs="Arial"/>
            <w:szCs w:val="26"/>
            <w:lang w:val="ru-RU"/>
          </w:rPr>
          <w:t>Кодексом</w:t>
        </w:r>
      </w:hyperlink>
      <w:r w:rsidRPr="00F6547E">
        <w:rPr>
          <w:rFonts w:cs="Arial"/>
          <w:szCs w:val="26"/>
          <w:lang w:val="ru-RU"/>
        </w:rP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jc w:val="center"/>
        <w:outlineLvl w:val="0"/>
        <w:rPr>
          <w:rFonts w:cs="Arial"/>
          <w:szCs w:val="26"/>
          <w:lang w:val="ru-RU"/>
        </w:rPr>
      </w:pPr>
      <w:r w:rsidRPr="00726667">
        <w:rPr>
          <w:rFonts w:cs="Arial"/>
          <w:szCs w:val="26"/>
        </w:rPr>
        <w:lastRenderedPageBreak/>
        <w:t>IV</w:t>
      </w:r>
      <w:r w:rsidRPr="00F6547E">
        <w:rPr>
          <w:rFonts w:cs="Arial"/>
          <w:szCs w:val="26"/>
          <w:lang w:val="ru-RU"/>
        </w:rPr>
        <w:t>. Порядок и формы контроля за исполнением</w:t>
      </w:r>
    </w:p>
    <w:p w:rsidR="00F6547E" w:rsidRPr="00F6547E" w:rsidRDefault="00F6547E" w:rsidP="00F6547E">
      <w:pPr>
        <w:autoSpaceDE w:val="0"/>
        <w:autoSpaceDN w:val="0"/>
        <w:adjustRightInd w:val="0"/>
        <w:jc w:val="center"/>
        <w:rPr>
          <w:rFonts w:cs="Arial"/>
          <w:szCs w:val="26"/>
          <w:lang w:val="ru-RU"/>
        </w:rPr>
      </w:pPr>
      <w:r w:rsidRPr="00F6547E">
        <w:rPr>
          <w:rFonts w:cs="Arial"/>
          <w:szCs w:val="26"/>
          <w:lang w:val="ru-RU"/>
        </w:rPr>
        <w:t>муниципальной функции</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20. Контроль за исполнением муниципальной функции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20.1.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осуществляют должностные лица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Перечень должностных лиц, осуществляющих текущий контроль, устанавливается распоряжением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20.2. Плановый контроль за полнотой и качеством исполнения муниципальной функции специалистами Уполномоченного органа осуществляется в ходе проведения комплексных и тематических проверок, осуществляемых специально уполномоченным на проведение проверок исполнения административных регламентов по исполнению муниципальных функций структурным подразделением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20.3. Внеплановые проверки проводятся в случае обращения юридического лица (индивидуального предпринимателя) с жалобой на действия (бездействие), решения должностных лиц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случае выявления нарушений виновные лица привлекаются к ответственности в порядке, установленном законодательством Российской Федерации и нормативными правовыми актами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20.4. Общественный контроль за исполнением Административного регламента вправе осуществлять граждане, их объединения и организации посредством: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фиксации нарушений, допущенных должностными лицами Уполномоченного органа при исполнении муниципальной функции, и направления сведений о нарушениях в администрацию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подачи своих замечаний к процедуре исполнения муниципальной функции или предложений по ее совершенствованию в Уполномоченный орган;</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обжалования решений и действий (бездействия) Уполномоченного органа и его должностных лиц в порядке, установленном Административным регламентом.</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outlineLvl w:val="1"/>
        <w:rPr>
          <w:rFonts w:cs="Arial"/>
          <w:szCs w:val="26"/>
          <w:lang w:val="ru-RU"/>
        </w:rPr>
      </w:pPr>
      <w:r w:rsidRPr="00F6547E">
        <w:rPr>
          <w:rFonts w:cs="Arial"/>
          <w:szCs w:val="26"/>
          <w:lang w:val="ru-RU"/>
        </w:rPr>
        <w:t>21. Ответственность должностных лиц администрации Уватского муниципального района за действия (бездействие) и решения, осуществляемые и принимаемые в ходе исполнения муниципальной функции</w:t>
      </w:r>
    </w:p>
    <w:p w:rsidR="00F6547E" w:rsidRPr="00F6547E" w:rsidRDefault="00F6547E" w:rsidP="00F6547E">
      <w:pPr>
        <w:autoSpaceDE w:val="0"/>
        <w:autoSpaceDN w:val="0"/>
        <w:adjustRightInd w:val="0"/>
        <w:ind w:firstLine="540"/>
        <w:rPr>
          <w:rFonts w:cs="Arial"/>
          <w:szCs w:val="26"/>
          <w:lang w:val="ru-RU"/>
        </w:rPr>
      </w:pPr>
      <w:bookmarkStart w:id="10" w:name="Par256"/>
      <w:bookmarkEnd w:id="10"/>
      <w:r w:rsidRPr="00F6547E">
        <w:rPr>
          <w:rFonts w:cs="Arial"/>
          <w:szCs w:val="26"/>
          <w:lang w:val="ru-RU"/>
        </w:rPr>
        <w:t xml:space="preserve">21.1. Специалисты, уполномоченные на подготовку проектов распоряжений о проведении проверки, несут персональную ответственность за соблюдение сроков и порядка их подготовки, правильность оформления и </w:t>
      </w:r>
      <w:r w:rsidRPr="00F6547E">
        <w:rPr>
          <w:rFonts w:cs="Arial"/>
          <w:szCs w:val="26"/>
          <w:lang w:val="ru-RU"/>
        </w:rPr>
        <w:lastRenderedPageBreak/>
        <w:t>своевременность направления в органы прокуратуры заявлений о согласовании.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21.2. Уполномоченные специалисты несут персональную ответственность за своевременность уведомления юридического лица (индивидуального предпринимателя) о проведении администрацией Уватского муниципального района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 представителей.</w:t>
      </w:r>
    </w:p>
    <w:p w:rsidR="00F6547E" w:rsidRPr="00F6547E" w:rsidRDefault="00F6547E" w:rsidP="00F6547E">
      <w:pPr>
        <w:autoSpaceDE w:val="0"/>
        <w:autoSpaceDN w:val="0"/>
        <w:adjustRightInd w:val="0"/>
        <w:ind w:firstLine="540"/>
        <w:rPr>
          <w:rFonts w:cs="Arial"/>
          <w:szCs w:val="26"/>
          <w:lang w:val="ru-RU"/>
        </w:rPr>
      </w:pPr>
      <w:bookmarkStart w:id="11" w:name="Par258"/>
      <w:bookmarkEnd w:id="11"/>
      <w:r w:rsidRPr="00F6547E">
        <w:rPr>
          <w:rFonts w:cs="Arial"/>
          <w:szCs w:val="26"/>
          <w:lang w:val="ru-RU"/>
        </w:rPr>
        <w:t>21.3. Глава администрации Уватского муниципального района несет персональную ответственность за обоснованность распоряжений о проведении проверок и запросов.</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21.4. Персональная ответственность лиц, указанных в </w:t>
      </w:r>
      <w:hyperlink w:anchor="Par256" w:history="1">
        <w:r w:rsidRPr="00F6547E">
          <w:rPr>
            <w:rFonts w:cs="Arial"/>
            <w:szCs w:val="26"/>
            <w:lang w:val="ru-RU"/>
          </w:rPr>
          <w:t>пунктах 21.1</w:t>
        </w:r>
      </w:hyperlink>
      <w:r w:rsidRPr="00F6547E">
        <w:rPr>
          <w:rFonts w:cs="Arial"/>
          <w:szCs w:val="26"/>
          <w:lang w:val="ru-RU"/>
        </w:rPr>
        <w:t xml:space="preserve"> - </w:t>
      </w:r>
      <w:hyperlink w:anchor="Par258" w:history="1">
        <w:r w:rsidRPr="00F6547E">
          <w:rPr>
            <w:rFonts w:cs="Arial"/>
            <w:szCs w:val="26"/>
            <w:lang w:val="ru-RU"/>
          </w:rPr>
          <w:t>21.3</w:t>
        </w:r>
      </w:hyperlink>
      <w:r w:rsidRPr="00F6547E">
        <w:rPr>
          <w:rFonts w:cs="Arial"/>
          <w:szCs w:val="26"/>
          <w:lang w:val="ru-RU"/>
        </w:rPr>
        <w:t xml:space="preserve"> административного регламента, закрепляется в их должностных инструкциях.</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jc w:val="center"/>
        <w:outlineLvl w:val="0"/>
        <w:rPr>
          <w:rFonts w:cs="Arial"/>
          <w:szCs w:val="26"/>
          <w:lang w:val="ru-RU"/>
        </w:rPr>
      </w:pPr>
      <w:r w:rsidRPr="00726667">
        <w:rPr>
          <w:rFonts w:cs="Arial"/>
          <w:szCs w:val="26"/>
        </w:rPr>
        <w:t>V</w:t>
      </w:r>
      <w:r w:rsidRPr="00F6547E">
        <w:rPr>
          <w:rFonts w:cs="Arial"/>
          <w:szCs w:val="26"/>
          <w:lang w:val="ru-RU"/>
        </w:rPr>
        <w:t>. Досудебный (внесудебный) порядок обжалования</w:t>
      </w:r>
    </w:p>
    <w:p w:rsidR="00F6547E" w:rsidRPr="00F6547E" w:rsidRDefault="00F6547E" w:rsidP="00F6547E">
      <w:pPr>
        <w:autoSpaceDE w:val="0"/>
        <w:autoSpaceDN w:val="0"/>
        <w:adjustRightInd w:val="0"/>
        <w:jc w:val="center"/>
        <w:rPr>
          <w:rFonts w:cs="Arial"/>
          <w:szCs w:val="26"/>
          <w:lang w:val="ru-RU"/>
        </w:rPr>
      </w:pPr>
      <w:r w:rsidRPr="00F6547E">
        <w:rPr>
          <w:rFonts w:cs="Arial"/>
          <w:szCs w:val="26"/>
          <w:lang w:val="ru-RU"/>
        </w:rPr>
        <w:t>решений и действий (бездействия) органа, исполняющего</w:t>
      </w:r>
    </w:p>
    <w:p w:rsidR="00F6547E" w:rsidRPr="00F6547E" w:rsidRDefault="00F6547E" w:rsidP="00F6547E">
      <w:pPr>
        <w:autoSpaceDE w:val="0"/>
        <w:autoSpaceDN w:val="0"/>
        <w:adjustRightInd w:val="0"/>
        <w:jc w:val="center"/>
        <w:rPr>
          <w:rFonts w:cs="Arial"/>
          <w:szCs w:val="26"/>
          <w:lang w:val="ru-RU"/>
        </w:rPr>
      </w:pPr>
      <w:r w:rsidRPr="00F6547E">
        <w:rPr>
          <w:rFonts w:cs="Arial"/>
          <w:szCs w:val="26"/>
          <w:lang w:val="ru-RU"/>
        </w:rPr>
        <w:t>муниципальную функцию, а также их должностных лиц</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22.1. Юридические лица, индивидуальные предприниматели имеют право на защиту своих прав при осуществлении контрольных мероприятий в досудебном и (или) судебном порядке в соответствии с законодательством Российской Федерации.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22.2. Жалоба на действие (бездействие) должностного лица Уполномоченного подается вышестоящему должностному лицу заместителю Главы администрации Уватского муниципального района, курирующему Уполномоченный орган.</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Жалоба на действие (бездействие) заместителя Главы администрации Уватского муниципального района, курирующего Уполномоченный орган, подается Главе администрации Уватского муниципального района.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22.3. Жалоба подается в письменной форме на бумажном носителе, в электронной форме.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Жалоба должна содержать:</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при подаче обращения индивидуальным предпринимателем - его фамилию, имя, отчество (последнее - при наличии), при подаче обращения юридическим лицом - его наименование;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б) почтовый адрес, по которому должны быть направлены ответ, уведомление о переадресации обращения, наименование органа местного </w:t>
      </w:r>
      <w:r w:rsidRPr="00F6547E">
        <w:rPr>
          <w:rFonts w:cs="Arial"/>
          <w:szCs w:val="26"/>
          <w:lang w:val="ru-RU"/>
        </w:rPr>
        <w:lastRenderedPageBreak/>
        <w:t>самоуправления, в который направляется письменное обращение, либо фамилию, имя, отчество соответствующего должностного лица;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суть обращения;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г) при подаче обращения индивидуальным предпринимателем - личную подпись, при подаче обращения юридическим лицом - подпись руководителя (заместителя руководителя) юридического лица или подпись их законных представителей;</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д) дату.</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К обращению могут быть приложены копии документов, подтверждающих изложенную в обращении информацию.</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22.4. В случае если в обращении содержится просьба об истребовании документов, имеющих существенное значение для рассмотрения, которые отсутствуют у заявителя, должностные лица, рассматривающие обращение, запрашивают необходимые документы или выезжают на место для их изучения.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случае если в обращении не указаны сведения об индивидуальном предпринимателе или юридическом лице, являющемся автором (лицах, являющихся авторами) обращения (далее - автор обращения), и почтовый адрес, по которому должен быть направлен ответ, ответ на обращение не дается.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ответ по существу поставленных в обращении вопросов не дается. Специалист, ответственный за рассмотрение обращения, готовит проект письма с ответом автору обращения о недопустимости злоупотребления правом.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Если сведения об авторе обращения и почтовый адрес, по которому должен быть направлен ответ, поддаются прочтению, специалист, ответственный за рассмотрение обращения, готовит проект письма с ответом автору обращения о том, что текст обращения не поддается прочтению.</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случае отсутствия в обращении информации, свидетельствующей о нарушении законодательства, специалист, ответственный за рассмотрение обращения, готовит проект письма с ответом автору обращения о необоснованности обращения с соответствующим объяснением ее причин.</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случае если вопросы, указанные в обращении, не входят в компетенцию Уполномоченного органа, администрации Уватского муниципального района,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автора обращения о переадресации обращения.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 xml:space="preserve">22.5. Личный прием автора обращения проводится должностными лицами Уполномоченного органа, заместителем Главы администрации Уватского муниципального района, Главой администрации Уватского муниципального района. В случае если изложенные в устном обращении факты и обстоятельства являются очевидными и не требуют дополнительной </w:t>
      </w:r>
      <w:r w:rsidRPr="00F6547E">
        <w:rPr>
          <w:rFonts w:cs="Arial"/>
          <w:szCs w:val="26"/>
          <w:lang w:val="ru-RU"/>
        </w:rPr>
        <w:lastRenderedPageBreak/>
        <w:t>проверки, ответ на обращение с согласия автора обращения может быть дан устно в ходе личного приема.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установленном порядке.</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22.6. Каждый индивидуальный предприниматель или юридическое лицо имеет право получить, а должностные лица Уполномоченного органа обязаны ему предоставить возможность ознакомления с документами и материалами, непосредственно затрагивающими его права, если нет установленных федеральным законом ограничений на информацию.</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22.7. По результатам рассмотрения жалобы на действие (бездействие) должностных лиц Уполномоченного органа:</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а) признает правомерными действие (бездействие) указанных лиц и отказывает в удовлетворении жалобы;</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б) признает действие (бездействие) указанных лиц неправомерным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настоящим Административным регламентом;</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в) в случае признания действия (бездействия) должностного лица Уполномоченного органа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Указанные в настоящем пункте решения оформляются в письменном виде. Копия решения направляется автору обращения.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22.8. Письменный ответ направляется автору обращения не позднее 30 дней со дня регистрации письменного обращения в Уполномоченном органе или в администрации Уватского муниципального района.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автор обращения уведомляется письменно с указанием причин продления.</w:t>
      </w:r>
    </w:p>
    <w:p w:rsidR="00F6547E" w:rsidRPr="00F6547E" w:rsidRDefault="00F6547E" w:rsidP="00F6547E">
      <w:pPr>
        <w:autoSpaceDE w:val="0"/>
        <w:autoSpaceDN w:val="0"/>
        <w:adjustRightInd w:val="0"/>
        <w:ind w:firstLine="540"/>
        <w:rPr>
          <w:rFonts w:cs="Arial"/>
          <w:szCs w:val="26"/>
          <w:lang w:val="ru-RU"/>
        </w:rPr>
      </w:pPr>
      <w:r w:rsidRPr="00F6547E">
        <w:rPr>
          <w:rFonts w:cs="Arial"/>
          <w:szCs w:val="26"/>
          <w:lang w:val="ru-RU"/>
        </w:rPr>
        <w:t>22.9. Индивидуальные предприниматели и юридические лица вправе обжаловать действия (бездействия) и решения должностных лиц Уполномоченного органа в судебном порядке в соответствии с действующим законодательством РФ в арбитражном суде.</w:t>
      </w: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rPr>
          <w:rFonts w:cs="Arial"/>
          <w:szCs w:val="26"/>
          <w:lang w:val="ru-RU"/>
        </w:rPr>
      </w:pPr>
    </w:p>
    <w:p w:rsidR="00F6547E" w:rsidRPr="00F6547E" w:rsidRDefault="00F6547E" w:rsidP="00F6547E">
      <w:pPr>
        <w:autoSpaceDE w:val="0"/>
        <w:autoSpaceDN w:val="0"/>
        <w:adjustRightInd w:val="0"/>
        <w:ind w:firstLine="540"/>
        <w:rPr>
          <w:rFonts w:cs="Arial"/>
          <w:szCs w:val="26"/>
          <w:lang w:val="ru-RU"/>
        </w:rPr>
      </w:pPr>
    </w:p>
    <w:p w:rsidR="00F6547E" w:rsidRDefault="00F6547E" w:rsidP="00F6547E">
      <w:pPr>
        <w:autoSpaceDE w:val="0"/>
        <w:autoSpaceDN w:val="0"/>
        <w:adjustRightInd w:val="0"/>
        <w:jc w:val="right"/>
        <w:outlineLvl w:val="1"/>
        <w:rPr>
          <w:rFonts w:cs="Arial"/>
          <w:szCs w:val="26"/>
          <w:lang w:val="ru-RU"/>
        </w:rPr>
      </w:pPr>
    </w:p>
    <w:p w:rsidR="00F6547E" w:rsidRDefault="00F6547E" w:rsidP="00F6547E">
      <w:pPr>
        <w:autoSpaceDE w:val="0"/>
        <w:autoSpaceDN w:val="0"/>
        <w:adjustRightInd w:val="0"/>
        <w:jc w:val="right"/>
        <w:outlineLvl w:val="1"/>
        <w:rPr>
          <w:rFonts w:cs="Arial"/>
          <w:szCs w:val="26"/>
          <w:lang w:val="ru-RU"/>
        </w:rPr>
      </w:pPr>
    </w:p>
    <w:p w:rsidR="00F6547E" w:rsidRDefault="00F6547E" w:rsidP="00F6547E">
      <w:pPr>
        <w:autoSpaceDE w:val="0"/>
        <w:autoSpaceDN w:val="0"/>
        <w:adjustRightInd w:val="0"/>
        <w:jc w:val="right"/>
        <w:outlineLvl w:val="1"/>
        <w:rPr>
          <w:rFonts w:cs="Arial"/>
          <w:szCs w:val="26"/>
          <w:lang w:val="ru-RU"/>
        </w:rPr>
      </w:pPr>
    </w:p>
    <w:p w:rsidR="00F6547E" w:rsidRPr="00F6547E" w:rsidRDefault="00F6547E" w:rsidP="00E67247">
      <w:pPr>
        <w:pStyle w:val="3"/>
        <w:rPr>
          <w:lang w:val="ru-RU"/>
        </w:rPr>
      </w:pPr>
    </w:p>
    <w:p w:rsidR="00F6547E" w:rsidRPr="00F6547E" w:rsidRDefault="00F6547E" w:rsidP="00F6547E">
      <w:pPr>
        <w:autoSpaceDE w:val="0"/>
        <w:autoSpaceDN w:val="0"/>
        <w:adjustRightInd w:val="0"/>
        <w:jc w:val="right"/>
        <w:outlineLvl w:val="1"/>
        <w:rPr>
          <w:rFonts w:cs="Arial"/>
          <w:szCs w:val="26"/>
          <w:lang w:val="ru-RU"/>
        </w:rPr>
      </w:pPr>
    </w:p>
    <w:p w:rsidR="00F6547E" w:rsidRPr="00F6547E" w:rsidRDefault="00F6547E" w:rsidP="00F6547E">
      <w:pPr>
        <w:autoSpaceDE w:val="0"/>
        <w:autoSpaceDN w:val="0"/>
        <w:adjustRightInd w:val="0"/>
        <w:jc w:val="right"/>
        <w:outlineLvl w:val="1"/>
        <w:rPr>
          <w:rFonts w:cs="Arial"/>
          <w:szCs w:val="26"/>
          <w:lang w:val="ru-RU"/>
        </w:rPr>
      </w:pPr>
    </w:p>
    <w:p w:rsidR="00F6547E" w:rsidRPr="00F6547E" w:rsidRDefault="00F6547E" w:rsidP="00F6547E">
      <w:pPr>
        <w:autoSpaceDE w:val="0"/>
        <w:autoSpaceDN w:val="0"/>
        <w:adjustRightInd w:val="0"/>
        <w:jc w:val="right"/>
        <w:outlineLvl w:val="1"/>
        <w:rPr>
          <w:rFonts w:cs="Arial"/>
          <w:szCs w:val="26"/>
          <w:lang w:val="ru-RU"/>
        </w:rPr>
      </w:pPr>
      <w:r w:rsidRPr="00F6547E">
        <w:rPr>
          <w:rFonts w:cs="Arial"/>
          <w:szCs w:val="26"/>
          <w:lang w:val="ru-RU"/>
        </w:rPr>
        <w:t xml:space="preserve">Приложение </w:t>
      </w:r>
    </w:p>
    <w:p w:rsidR="00F6547E" w:rsidRPr="00F6547E" w:rsidRDefault="00F6547E" w:rsidP="00F6547E">
      <w:pPr>
        <w:autoSpaceDE w:val="0"/>
        <w:autoSpaceDN w:val="0"/>
        <w:adjustRightInd w:val="0"/>
        <w:jc w:val="right"/>
        <w:outlineLvl w:val="1"/>
        <w:rPr>
          <w:rFonts w:cs="Arial"/>
          <w:szCs w:val="26"/>
          <w:lang w:val="ru-RU"/>
        </w:rPr>
      </w:pPr>
      <w:r w:rsidRPr="00F6547E">
        <w:rPr>
          <w:rFonts w:cs="Arial"/>
          <w:szCs w:val="26"/>
          <w:lang w:val="ru-RU"/>
        </w:rPr>
        <w:t>к Регламенту</w:t>
      </w:r>
    </w:p>
    <w:p w:rsidR="00F6547E" w:rsidRPr="00D10163" w:rsidRDefault="00F6547E" w:rsidP="00F6547E">
      <w:pPr>
        <w:pStyle w:val="ConsPlusTitle"/>
        <w:jc w:val="center"/>
        <w:outlineLvl w:val="1"/>
        <w:rPr>
          <w:sz w:val="26"/>
          <w:szCs w:val="26"/>
        </w:rPr>
      </w:pPr>
      <w:r w:rsidRPr="00D10163">
        <w:rPr>
          <w:sz w:val="26"/>
          <w:szCs w:val="26"/>
        </w:rPr>
        <w:t>БЛОК-СХЕМА</w:t>
      </w:r>
    </w:p>
    <w:p w:rsidR="00F6547E" w:rsidRPr="000E0349" w:rsidRDefault="00F6547E" w:rsidP="00F6547E">
      <w:pPr>
        <w:pStyle w:val="ConsPlusTitle"/>
        <w:spacing w:line="240" w:lineRule="atLeast"/>
        <w:jc w:val="center"/>
        <w:outlineLvl w:val="1"/>
        <w:rPr>
          <w:sz w:val="26"/>
          <w:szCs w:val="26"/>
        </w:rPr>
      </w:pPr>
      <w:r w:rsidRPr="00D10163">
        <w:rPr>
          <w:sz w:val="26"/>
          <w:szCs w:val="26"/>
        </w:rPr>
        <w:t>Исполнения муниципальной функции: «Проведение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w:t>
      </w:r>
    </w:p>
    <w:p w:rsidR="00F6547E" w:rsidRDefault="00F6547E" w:rsidP="00F6547E">
      <w:pPr>
        <w:pStyle w:val="ConsPlusTitle"/>
        <w:spacing w:line="240" w:lineRule="atLeast"/>
        <w:jc w:val="center"/>
        <w:outlineLvl w:val="1"/>
      </w:pPr>
    </w:p>
    <w:tbl>
      <w:tblPr>
        <w:tblW w:w="0" w:type="auto"/>
        <w:tblInd w:w="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tblGrid>
      <w:tr w:rsidR="00F6547E" w:rsidTr="00D21030">
        <w:trPr>
          <w:trHeight w:val="571"/>
        </w:trPr>
        <w:tc>
          <w:tcPr>
            <w:tcW w:w="3099" w:type="dxa"/>
          </w:tcPr>
          <w:p w:rsidR="00F6547E" w:rsidRPr="00ED1C73" w:rsidRDefault="009F79CB" w:rsidP="00D21030">
            <w:pPr>
              <w:pStyle w:val="ConsPlusTitle"/>
              <w:spacing w:line="240" w:lineRule="atLeast"/>
              <w:jc w:val="center"/>
              <w:outlineLvl w:val="1"/>
              <w:rPr>
                <w:b w:val="0"/>
              </w:rPr>
            </w:pPr>
            <w:r>
              <w:rPr>
                <w:b w:val="0"/>
                <w:noProof/>
              </w:rPr>
              <mc:AlternateContent>
                <mc:Choice Requires="wps">
                  <w:drawing>
                    <wp:anchor distT="0" distB="0" distL="114300" distR="114300" simplePos="0" relativeHeight="251685888" behindDoc="0" locked="0" layoutInCell="1" allowOverlap="1">
                      <wp:simplePos x="0" y="0"/>
                      <wp:positionH relativeFrom="column">
                        <wp:posOffset>-1641475</wp:posOffset>
                      </wp:positionH>
                      <wp:positionV relativeFrom="paragraph">
                        <wp:posOffset>224155</wp:posOffset>
                      </wp:positionV>
                      <wp:extent cx="1594485" cy="635"/>
                      <wp:effectExtent l="6350" t="52705" r="18415" b="6096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44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29.25pt;margin-top:17.65pt;width:125.55pt;height:.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">
                      <v:stroke endarrow="block"/>
                    </v:shape>
                  </w:pict>
                </mc:Fallback>
              </mc:AlternateContent>
            </w:r>
            <w:r>
              <w:rPr>
                <w:b w:val="0"/>
                <w:noProof/>
              </w:rPr>
              <mc:AlternateContent>
                <mc:Choice Requires="wps">
                  <w:drawing>
                    <wp:anchor distT="0" distB="0" distL="114300" distR="114300" simplePos="0" relativeHeight="251684864" behindDoc="0" locked="0" layoutInCell="1" allowOverlap="1">
                      <wp:simplePos x="0" y="0"/>
                      <wp:positionH relativeFrom="column">
                        <wp:posOffset>-1641475</wp:posOffset>
                      </wp:positionH>
                      <wp:positionV relativeFrom="paragraph">
                        <wp:posOffset>224790</wp:posOffset>
                      </wp:positionV>
                      <wp:extent cx="0" cy="1659890"/>
                      <wp:effectExtent l="53975" t="15240" r="60325" b="10795"/>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9.25pt;margin-top:17.7pt;width:0;height:130.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IFPAIAAGk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">
                      <v:stroke endarrow="block"/>
                    </v:shape>
                  </w:pict>
                </mc:Fallback>
              </mc:AlternateContent>
            </w:r>
            <w:r>
              <w:rPr>
                <w:b w:val="0"/>
                <w:noProof/>
              </w:rPr>
              <mc:AlternateContent>
                <mc:Choice Requires="wps">
                  <w:drawing>
                    <wp:anchor distT="0" distB="0" distL="114300" distR="114300" simplePos="0" relativeHeight="251677696" behindDoc="0" locked="0" layoutInCell="1" allowOverlap="1">
                      <wp:simplePos x="0" y="0"/>
                      <wp:positionH relativeFrom="column">
                        <wp:posOffset>3552190</wp:posOffset>
                      </wp:positionH>
                      <wp:positionV relativeFrom="paragraph">
                        <wp:posOffset>224790</wp:posOffset>
                      </wp:positionV>
                      <wp:extent cx="0" cy="1659890"/>
                      <wp:effectExtent l="56515" t="5715" r="57785" b="2032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79.7pt;margin-top:17.7pt;width:0;height:1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TZ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">
                      <v:stroke endarrow="block"/>
                    </v:shape>
                  </w:pict>
                </mc:Fallback>
              </mc:AlternateContent>
            </w:r>
            <w:r>
              <w:rPr>
                <w:b w:val="0"/>
                <w:noProof/>
              </w:rPr>
              <mc:AlternateContent>
                <mc:Choice Requires="wps">
                  <w:drawing>
                    <wp:anchor distT="0" distB="0" distL="114300" distR="114300" simplePos="0" relativeHeight="251676672" behindDoc="0" locked="0" layoutInCell="1" allowOverlap="1">
                      <wp:simplePos x="0" y="0"/>
                      <wp:positionH relativeFrom="column">
                        <wp:posOffset>1877060</wp:posOffset>
                      </wp:positionH>
                      <wp:positionV relativeFrom="paragraph">
                        <wp:posOffset>224155</wp:posOffset>
                      </wp:positionV>
                      <wp:extent cx="1675130" cy="635"/>
                      <wp:effectExtent l="10160" t="52705" r="19685" b="6096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7.8pt;margin-top:17.65pt;width:131.9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3Nw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">
                      <v:stroke endarrow="block"/>
                    </v:shape>
                  </w:pict>
                </mc:Fallback>
              </mc:AlternateContent>
            </w:r>
            <w:r w:rsidR="00F6547E" w:rsidRPr="00ED1C73">
              <w:rPr>
                <w:b w:val="0"/>
              </w:rPr>
              <w:t>Принятие решения о проведении проверки</w:t>
            </w:r>
          </w:p>
          <w:p w:rsidR="00F6547E" w:rsidRDefault="00F6547E" w:rsidP="00D21030">
            <w:pPr>
              <w:pStyle w:val="ConsPlusTitle"/>
              <w:spacing w:line="240" w:lineRule="atLeast"/>
              <w:jc w:val="center"/>
              <w:outlineLvl w:val="1"/>
            </w:pPr>
          </w:p>
        </w:tc>
      </w:tr>
    </w:tbl>
    <w:p w:rsidR="00F6547E" w:rsidRDefault="009F79CB" w:rsidP="00F6547E">
      <w:pPr>
        <w:pStyle w:val="ConsPlusNonforma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3909060</wp:posOffset>
                </wp:positionH>
                <wp:positionV relativeFrom="paragraph">
                  <wp:posOffset>1905</wp:posOffset>
                </wp:positionV>
                <wp:extent cx="160655" cy="175895"/>
                <wp:effectExtent l="13335" t="11430" r="54610" b="508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7.8pt;margin-top:.15pt;width:12.6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X3OQIAAGIEAAAOAAAAZHJzL2Uyb0RvYy54bWysVMuO2yAU3VfqPyD2GdsZO02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1948180</wp:posOffset>
                </wp:positionH>
                <wp:positionV relativeFrom="paragraph">
                  <wp:posOffset>1905</wp:posOffset>
                </wp:positionV>
                <wp:extent cx="153670" cy="175895"/>
                <wp:effectExtent l="52705" t="11430" r="12700" b="5080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3.4pt;margin-top:.15pt;width:12.1pt;height:1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0wPgIAAGw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">
                <v:stroke endarrow="block"/>
              </v:shape>
            </w:pict>
          </mc:Fallback>
        </mc:AlternateContent>
      </w:r>
    </w:p>
    <w:p w:rsidR="00F6547E" w:rsidRDefault="009F79CB" w:rsidP="00F6547E">
      <w:pPr>
        <w:pStyle w:val="ConsPlusNonformat"/>
        <w:tabs>
          <w:tab w:val="left" w:pos="2269"/>
        </w:tabs>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3082290</wp:posOffset>
                </wp:positionH>
                <wp:positionV relativeFrom="paragraph">
                  <wp:posOffset>34290</wp:posOffset>
                </wp:positionV>
                <wp:extent cx="2435860" cy="299720"/>
                <wp:effectExtent l="5715" t="5715" r="6350" b="889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299720"/>
                        </a:xfrm>
                        <a:prstGeom prst="flowChartProcess">
                          <a:avLst/>
                        </a:prstGeom>
                        <a:solidFill>
                          <a:srgbClr val="FFFFFF"/>
                        </a:solidFill>
                        <a:ln w="9525">
                          <a:solidFill>
                            <a:srgbClr val="000000"/>
                          </a:solidFill>
                          <a:miter lim="800000"/>
                          <a:headEnd/>
                          <a:tailEnd/>
                        </a:ln>
                      </wps:spPr>
                      <wps:txbx>
                        <w:txbxContent>
                          <w:p w:rsidR="00F6547E" w:rsidRPr="00BC01B8" w:rsidRDefault="00F6547E" w:rsidP="00F6547E">
                            <w:pPr>
                              <w:jc w:val="center"/>
                              <w:rPr>
                                <w:rFonts w:cs="Arial"/>
                                <w:sz w:val="20"/>
                                <w:szCs w:val="20"/>
                              </w:rPr>
                            </w:pPr>
                            <w:r>
                              <w:rPr>
                                <w:rFonts w:cs="Arial"/>
                                <w:sz w:val="20"/>
                                <w:szCs w:val="20"/>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left:0;text-align:left;margin-left:242.7pt;margin-top:2.7pt;width:191.8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">
                <v:textbox>
                  <w:txbxContent>
                    <w:p w:rsidR="00F6547E" w:rsidRPr="00BC01B8" w:rsidRDefault="00F6547E" w:rsidP="00F6547E">
                      <w:pPr>
                        <w:jc w:val="center"/>
                        <w:rPr>
                          <w:rFonts w:cs="Arial"/>
                          <w:sz w:val="20"/>
                          <w:szCs w:val="20"/>
                        </w:rPr>
                      </w:pPr>
                      <w:r>
                        <w:rPr>
                          <w:rFonts w:cs="Arial"/>
                          <w:sz w:val="20"/>
                          <w:szCs w:val="20"/>
                        </w:rPr>
                        <w:t>О проведении внеплановой проверки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726440</wp:posOffset>
                </wp:positionH>
                <wp:positionV relativeFrom="paragraph">
                  <wp:posOffset>34290</wp:posOffset>
                </wp:positionV>
                <wp:extent cx="2252980" cy="299720"/>
                <wp:effectExtent l="12065" t="5715" r="11430" b="889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299720"/>
                        </a:xfrm>
                        <a:prstGeom prst="flowChartProcess">
                          <a:avLst/>
                        </a:prstGeom>
                        <a:solidFill>
                          <a:srgbClr val="FFFFFF"/>
                        </a:solidFill>
                        <a:ln w="9525">
                          <a:solidFill>
                            <a:srgbClr val="000000"/>
                          </a:solidFill>
                          <a:miter lim="800000"/>
                          <a:headEnd/>
                          <a:tailEnd/>
                        </a:ln>
                      </wps:spPr>
                      <wps:txbx>
                        <w:txbxContent>
                          <w:p w:rsidR="00F6547E" w:rsidRPr="005D2D75" w:rsidRDefault="00F6547E" w:rsidP="00F6547E">
                            <w:pPr>
                              <w:rPr>
                                <w:rFonts w:cs="Arial"/>
                                <w:sz w:val="20"/>
                                <w:szCs w:val="20"/>
                              </w:rPr>
                            </w:pPr>
                            <w:r>
                              <w:rPr>
                                <w:rFonts w:cs="Arial"/>
                                <w:sz w:val="20"/>
                                <w:szCs w:val="20"/>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09" style="position:absolute;left:0;text-align:left;margin-left:57.2pt;margin-top:2.7pt;width:177.4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">
                <v:textbox>
                  <w:txbxContent>
                    <w:p w:rsidR="00F6547E" w:rsidRPr="005D2D75" w:rsidRDefault="00F6547E" w:rsidP="00F6547E">
                      <w:pPr>
                        <w:rPr>
                          <w:rFonts w:cs="Arial"/>
                          <w:sz w:val="20"/>
                          <w:szCs w:val="20"/>
                        </w:rPr>
                      </w:pPr>
                      <w:r>
                        <w:rPr>
                          <w:rFonts w:cs="Arial"/>
                          <w:sz w:val="20"/>
                          <w:szCs w:val="20"/>
                        </w:rPr>
                        <w:t>О проведении плановой проверки</w:t>
                      </w:r>
                    </w:p>
                  </w:txbxContent>
                </v:textbox>
              </v:shape>
            </w:pict>
          </mc:Fallback>
        </mc:AlternateContent>
      </w:r>
      <w:r w:rsidR="00F6547E">
        <w:tab/>
      </w: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86912" behindDoc="0" locked="0" layoutInCell="1" allowOverlap="1">
                <wp:simplePos x="0" y="0"/>
                <wp:positionH relativeFrom="column">
                  <wp:posOffset>1070610</wp:posOffset>
                </wp:positionH>
                <wp:positionV relativeFrom="paragraph">
                  <wp:posOffset>45720</wp:posOffset>
                </wp:positionV>
                <wp:extent cx="0" cy="943610"/>
                <wp:effectExtent l="60960" t="17145" r="53340" b="1079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3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4.3pt;margin-top:3.6pt;width:0;height:74.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QkOgIAAGg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5086350</wp:posOffset>
                </wp:positionH>
                <wp:positionV relativeFrom="paragraph">
                  <wp:posOffset>45720</wp:posOffset>
                </wp:positionV>
                <wp:extent cx="0" cy="943610"/>
                <wp:effectExtent l="57150" t="7620" r="57150" b="2032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0.5pt;margin-top:3.6pt;width:0;height:7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D0Mg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1948180</wp:posOffset>
                </wp:positionH>
                <wp:positionV relativeFrom="paragraph">
                  <wp:posOffset>45720</wp:posOffset>
                </wp:positionV>
                <wp:extent cx="241300" cy="292735"/>
                <wp:effectExtent l="5080" t="7620" r="48895" b="4254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3.4pt;margin-top:3.6pt;width:19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3828415</wp:posOffset>
                </wp:positionH>
                <wp:positionV relativeFrom="paragraph">
                  <wp:posOffset>45720</wp:posOffset>
                </wp:positionV>
                <wp:extent cx="204470" cy="292735"/>
                <wp:effectExtent l="56515" t="7620" r="5715" b="4254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1.45pt;margin-top:3.6pt;width:16.1pt;height:23.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">
                <v:stroke endarrow="block"/>
              </v:shape>
            </w:pict>
          </mc:Fallback>
        </mc:AlternateContent>
      </w: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2058035</wp:posOffset>
                </wp:positionH>
                <wp:positionV relativeFrom="paragraph">
                  <wp:posOffset>50800</wp:posOffset>
                </wp:positionV>
                <wp:extent cx="1924050" cy="526415"/>
                <wp:effectExtent l="10160" t="12700" r="8890" b="1333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26415"/>
                        </a:xfrm>
                        <a:prstGeom prst="flowChartProcess">
                          <a:avLst/>
                        </a:prstGeom>
                        <a:solidFill>
                          <a:srgbClr val="FFFFFF"/>
                        </a:solidFill>
                        <a:ln w="9525">
                          <a:solidFill>
                            <a:srgbClr val="000000"/>
                          </a:solidFill>
                          <a:miter lim="800000"/>
                          <a:headEnd/>
                          <a:tailEnd/>
                        </a:ln>
                      </wps:spPr>
                      <wps:txbx>
                        <w:txbxContent>
                          <w:p w:rsidR="00F6547E" w:rsidRPr="00A54EBE" w:rsidRDefault="00F6547E" w:rsidP="00F6547E">
                            <w:pPr>
                              <w:jc w:val="center"/>
                              <w:rPr>
                                <w:rFonts w:cs="Arial"/>
                                <w:sz w:val="20"/>
                                <w:szCs w:val="20"/>
                              </w:rPr>
                            </w:pPr>
                            <w:r>
                              <w:rPr>
                                <w:rFonts w:cs="Arial"/>
                                <w:sz w:val="20"/>
                                <w:szCs w:val="20"/>
                              </w:rPr>
                              <w:t xml:space="preserve">Подготовка к проведению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left:0;text-align:left;margin-left:162.05pt;margin-top:4pt;width:151.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">
                <v:textbox>
                  <w:txbxContent>
                    <w:p w:rsidR="00F6547E" w:rsidRPr="00A54EBE" w:rsidRDefault="00F6547E" w:rsidP="00F6547E">
                      <w:pPr>
                        <w:jc w:val="center"/>
                        <w:rPr>
                          <w:rFonts w:cs="Arial"/>
                          <w:sz w:val="20"/>
                          <w:szCs w:val="20"/>
                        </w:rPr>
                      </w:pPr>
                      <w:r>
                        <w:rPr>
                          <w:rFonts w:cs="Arial"/>
                          <w:sz w:val="20"/>
                          <w:szCs w:val="20"/>
                        </w:rPr>
                        <w:t xml:space="preserve">Подготовка к проведению проверки </w:t>
                      </w:r>
                    </w:p>
                  </w:txbxContent>
                </v:textbox>
              </v:shape>
            </w:pict>
          </mc:Fallback>
        </mc:AlternateContent>
      </w: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87936" behindDoc="0" locked="0" layoutInCell="1" allowOverlap="1">
                <wp:simplePos x="0" y="0"/>
                <wp:positionH relativeFrom="column">
                  <wp:posOffset>1311910</wp:posOffset>
                </wp:positionH>
                <wp:positionV relativeFrom="paragraph">
                  <wp:posOffset>12065</wp:posOffset>
                </wp:positionV>
                <wp:extent cx="746125" cy="401955"/>
                <wp:effectExtent l="6985" t="59690" r="37465" b="508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612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03.3pt;margin-top:.95pt;width:58.75pt;height:31.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3982085</wp:posOffset>
                </wp:positionH>
                <wp:positionV relativeFrom="paragraph">
                  <wp:posOffset>12065</wp:posOffset>
                </wp:positionV>
                <wp:extent cx="862965" cy="401955"/>
                <wp:effectExtent l="10160" t="12065" r="41275" b="5270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3.55pt;margin-top:.95pt;width:67.95pt;height:3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">
                <v:stroke endarrow="block"/>
              </v:shape>
            </w:pict>
          </mc:Fallback>
        </mc:AlternateContent>
      </w: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75648" behindDoc="0" locked="0" layoutInCell="1" allowOverlap="1">
                <wp:simplePos x="0" y="0"/>
                <wp:positionH relativeFrom="column">
                  <wp:posOffset>243840</wp:posOffset>
                </wp:positionH>
                <wp:positionV relativeFrom="paragraph">
                  <wp:posOffset>126365</wp:posOffset>
                </wp:positionV>
                <wp:extent cx="1316990" cy="885190"/>
                <wp:effectExtent l="5715" t="12065" r="10795" b="762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85190"/>
                        </a:xfrm>
                        <a:prstGeom prst="flowChartProcess">
                          <a:avLst/>
                        </a:prstGeom>
                        <a:solidFill>
                          <a:srgbClr val="FFFFFF"/>
                        </a:solidFill>
                        <a:ln w="9525">
                          <a:solidFill>
                            <a:srgbClr val="000000"/>
                          </a:solidFill>
                          <a:miter lim="800000"/>
                          <a:headEnd/>
                          <a:tailEnd/>
                        </a:ln>
                      </wps:spPr>
                      <wps:txbx>
                        <w:txbxContent>
                          <w:p w:rsidR="00F6547E" w:rsidRPr="005C3978" w:rsidRDefault="00F6547E" w:rsidP="00F6547E">
                            <w:pPr>
                              <w:jc w:val="center"/>
                              <w:rPr>
                                <w:rFonts w:cs="Arial"/>
                                <w:sz w:val="20"/>
                                <w:szCs w:val="20"/>
                              </w:rPr>
                            </w:pPr>
                            <w:r>
                              <w:rPr>
                                <w:rFonts w:cs="Arial"/>
                                <w:sz w:val="20"/>
                                <w:szCs w:val="20"/>
                              </w:rPr>
                              <w:t>Контроль за исполнением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9" type="#_x0000_t109" style="position:absolute;left:0;text-align:left;margin-left:19.2pt;margin-top:9.95pt;width:103.7pt;height:6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">
                <v:textbox>
                  <w:txbxContent>
                    <w:p w:rsidR="00F6547E" w:rsidRPr="005C3978" w:rsidRDefault="00F6547E" w:rsidP="00F6547E">
                      <w:pPr>
                        <w:jc w:val="center"/>
                        <w:rPr>
                          <w:rFonts w:cs="Arial"/>
                          <w:sz w:val="20"/>
                          <w:szCs w:val="20"/>
                        </w:rPr>
                      </w:pPr>
                      <w:r>
                        <w:rPr>
                          <w:rFonts w:cs="Arial"/>
                          <w:sz w:val="20"/>
                          <w:szCs w:val="20"/>
                        </w:rPr>
                        <w:t>Контроль за исполнением муниципальной функции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4545330</wp:posOffset>
                </wp:positionH>
                <wp:positionV relativeFrom="paragraph">
                  <wp:posOffset>126365</wp:posOffset>
                </wp:positionV>
                <wp:extent cx="1338580" cy="885190"/>
                <wp:effectExtent l="11430" t="12065" r="12065" b="762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885190"/>
                        </a:xfrm>
                        <a:prstGeom prst="flowChartProcess">
                          <a:avLst/>
                        </a:prstGeom>
                        <a:solidFill>
                          <a:srgbClr val="FFFFFF"/>
                        </a:solidFill>
                        <a:ln w="9525">
                          <a:solidFill>
                            <a:srgbClr val="000000"/>
                          </a:solidFill>
                          <a:miter lim="800000"/>
                          <a:headEnd/>
                          <a:tailEnd/>
                        </a:ln>
                      </wps:spPr>
                      <wps:txbx>
                        <w:txbxContent>
                          <w:p w:rsidR="00F6547E" w:rsidRPr="00F6547E" w:rsidRDefault="00F6547E" w:rsidP="00F6547E">
                            <w:pPr>
                              <w:jc w:val="center"/>
                              <w:rPr>
                                <w:rFonts w:cs="Arial"/>
                                <w:sz w:val="20"/>
                                <w:szCs w:val="20"/>
                                <w:lang w:val="ru-RU"/>
                              </w:rPr>
                            </w:pPr>
                            <w:r w:rsidRPr="00F6547E">
                              <w:rPr>
                                <w:rFonts w:cs="Arial"/>
                                <w:sz w:val="20"/>
                                <w:szCs w:val="20"/>
                                <w:lang w:val="ru-RU"/>
                              </w:rPr>
                              <w:t>Информирование о ходе и результатах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109" style="position:absolute;left:0;text-align:left;margin-left:357.9pt;margin-top:9.95pt;width:105.4pt;height: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">
                <v:textbox>
                  <w:txbxContent>
                    <w:p w:rsidR="00F6547E" w:rsidRPr="00F6547E" w:rsidRDefault="00F6547E" w:rsidP="00F6547E">
                      <w:pPr>
                        <w:jc w:val="center"/>
                        <w:rPr>
                          <w:rFonts w:cs="Arial"/>
                          <w:sz w:val="20"/>
                          <w:szCs w:val="20"/>
                          <w:lang w:val="ru-RU"/>
                        </w:rPr>
                      </w:pPr>
                      <w:r w:rsidRPr="00F6547E">
                        <w:rPr>
                          <w:rFonts w:cs="Arial"/>
                          <w:sz w:val="20"/>
                          <w:szCs w:val="20"/>
                          <w:lang w:val="ru-RU"/>
                        </w:rPr>
                        <w:t>Информирование о ходе и результатах проведения проверки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3038475</wp:posOffset>
                </wp:positionH>
                <wp:positionV relativeFrom="paragraph">
                  <wp:posOffset>1905</wp:posOffset>
                </wp:positionV>
                <wp:extent cx="0" cy="234315"/>
                <wp:effectExtent l="57150" t="11430" r="57150" b="2095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9.25pt;margin-top:.15pt;width:0;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F6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">
                <v:stroke endarrow="block"/>
              </v:shape>
            </w:pict>
          </mc:Fallback>
        </mc:AlternateContent>
      </w:r>
    </w:p>
    <w:p w:rsidR="00F6547E" w:rsidRDefault="009F79CB" w:rsidP="00F6547E">
      <w:pPr>
        <w:pStyle w:val="ConsPlusNonformat"/>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2058035</wp:posOffset>
                </wp:positionH>
                <wp:positionV relativeFrom="paragraph">
                  <wp:posOffset>92075</wp:posOffset>
                </wp:positionV>
                <wp:extent cx="1924050" cy="438785"/>
                <wp:effectExtent l="10160" t="6350" r="8890" b="1206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38785"/>
                        </a:xfrm>
                        <a:prstGeom prst="flowChartProcess">
                          <a:avLst/>
                        </a:prstGeom>
                        <a:solidFill>
                          <a:srgbClr val="FFFFFF"/>
                        </a:solidFill>
                        <a:ln w="9525">
                          <a:solidFill>
                            <a:srgbClr val="000000"/>
                          </a:solidFill>
                          <a:miter lim="800000"/>
                          <a:headEnd/>
                          <a:tailEnd/>
                        </a:ln>
                      </wps:spPr>
                      <wps:txbx>
                        <w:txbxContent>
                          <w:p w:rsidR="00F6547E" w:rsidRPr="00A07666" w:rsidRDefault="00F6547E" w:rsidP="00F6547E">
                            <w:pPr>
                              <w:jc w:val="center"/>
                              <w:rPr>
                                <w:rFonts w:cs="Arial"/>
                                <w:sz w:val="20"/>
                                <w:szCs w:val="20"/>
                              </w:rPr>
                            </w:pPr>
                            <w:r>
                              <w:rPr>
                                <w:rFonts w:cs="Arial"/>
                                <w:sz w:val="20"/>
                                <w:szCs w:val="20"/>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109" style="position:absolute;left:0;text-align:left;margin-left:162.05pt;margin-top:7.25pt;width:151.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">
                <v:textbox>
                  <w:txbxContent>
                    <w:p w:rsidR="00F6547E" w:rsidRPr="00A07666" w:rsidRDefault="00F6547E" w:rsidP="00F6547E">
                      <w:pPr>
                        <w:jc w:val="center"/>
                        <w:rPr>
                          <w:rFonts w:cs="Arial"/>
                          <w:sz w:val="20"/>
                          <w:szCs w:val="20"/>
                        </w:rPr>
                      </w:pPr>
                      <w:r>
                        <w:rPr>
                          <w:rFonts w:cs="Arial"/>
                          <w:sz w:val="20"/>
                          <w:szCs w:val="20"/>
                        </w:rPr>
                        <w:t>Проведение документарной проверки</w:t>
                      </w:r>
                    </w:p>
                  </w:txbxContent>
                </v:textbox>
              </v:shape>
            </w:pict>
          </mc:Fallback>
        </mc:AlternateContent>
      </w: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88960" behindDoc="0" locked="0" layoutInCell="1" allowOverlap="1">
                <wp:simplePos x="0" y="0"/>
                <wp:positionH relativeFrom="column">
                  <wp:posOffset>1560830</wp:posOffset>
                </wp:positionH>
                <wp:positionV relativeFrom="paragraph">
                  <wp:posOffset>9525</wp:posOffset>
                </wp:positionV>
                <wp:extent cx="497205" cy="0"/>
                <wp:effectExtent l="8255" t="57150" r="18415" b="5715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2.9pt;margin-top:.75pt;width:39.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er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3982085</wp:posOffset>
                </wp:positionH>
                <wp:positionV relativeFrom="paragraph">
                  <wp:posOffset>9525</wp:posOffset>
                </wp:positionV>
                <wp:extent cx="563245" cy="0"/>
                <wp:effectExtent l="10160" t="57150" r="17145" b="571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13.55pt;margin-top:.75pt;width:44.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wc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pNpqFBg3EF2FVqZ0OJ9KSezZOm3xxSuuqIanm0fjkbcM6CR/LGJVycgTT74ZNmYEMg&#10;QezWqbF9CAl9QKc4lPN9KPzkEYWPs/l0ks8woj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">
                <v:stroke endarrow="block"/>
              </v:shape>
            </w:pict>
          </mc:Fallback>
        </mc:AlternateContent>
      </w:r>
    </w:p>
    <w:p w:rsidR="00F6547E" w:rsidRDefault="009F79CB" w:rsidP="00F6547E">
      <w:pPr>
        <w:pStyle w:val="ConsPlusNonformat"/>
        <w:jc w:val="both"/>
      </w:pPr>
      <w:r>
        <w:rPr>
          <w:noProof/>
        </w:rPr>
        <mc:AlternateContent>
          <mc:Choice Requires="wps">
            <w:drawing>
              <wp:anchor distT="0" distB="0" distL="114300" distR="114300" simplePos="0" relativeHeight="251689984" behindDoc="0" locked="0" layoutInCell="1" allowOverlap="1">
                <wp:simplePos x="0" y="0"/>
                <wp:positionH relativeFrom="column">
                  <wp:posOffset>1560830</wp:posOffset>
                </wp:positionH>
                <wp:positionV relativeFrom="paragraph">
                  <wp:posOffset>99695</wp:posOffset>
                </wp:positionV>
                <wp:extent cx="497205" cy="439420"/>
                <wp:effectExtent l="8255" t="13970" r="46990" b="5143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2.9pt;margin-top:7.85pt;width:39.15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jWOwIAAGM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3982085</wp:posOffset>
                </wp:positionH>
                <wp:positionV relativeFrom="paragraph">
                  <wp:posOffset>99695</wp:posOffset>
                </wp:positionV>
                <wp:extent cx="563245" cy="439420"/>
                <wp:effectExtent l="10160" t="52070" r="45720" b="1333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13.55pt;margin-top:7.85pt;width:44.35pt;height:34.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A9QAIAAG0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3038475</wp:posOffset>
                </wp:positionH>
                <wp:positionV relativeFrom="paragraph">
                  <wp:posOffset>99695</wp:posOffset>
                </wp:positionV>
                <wp:extent cx="0" cy="219710"/>
                <wp:effectExtent l="57150" t="13970" r="57150" b="234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9.25pt;margin-top:7.85pt;width:0;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R7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">
                <v:stroke endarrow="block"/>
              </v:shape>
            </w:pict>
          </mc:Fallback>
        </mc:AlternateContent>
      </w: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2058035</wp:posOffset>
                </wp:positionH>
                <wp:positionV relativeFrom="paragraph">
                  <wp:posOffset>31750</wp:posOffset>
                </wp:positionV>
                <wp:extent cx="1924050" cy="446405"/>
                <wp:effectExtent l="10160" t="12700" r="8890" b="762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6405"/>
                        </a:xfrm>
                        <a:prstGeom prst="flowChartProcess">
                          <a:avLst/>
                        </a:prstGeom>
                        <a:solidFill>
                          <a:srgbClr val="FFFFFF"/>
                        </a:solidFill>
                        <a:ln w="9525">
                          <a:solidFill>
                            <a:srgbClr val="000000"/>
                          </a:solidFill>
                          <a:miter lim="800000"/>
                          <a:headEnd/>
                          <a:tailEnd/>
                        </a:ln>
                      </wps:spPr>
                      <wps:txbx>
                        <w:txbxContent>
                          <w:p w:rsidR="00F6547E" w:rsidRPr="00A07666" w:rsidRDefault="00F6547E" w:rsidP="00F6547E">
                            <w:pPr>
                              <w:jc w:val="center"/>
                              <w:rPr>
                                <w:rFonts w:cs="Arial"/>
                                <w:sz w:val="20"/>
                                <w:szCs w:val="20"/>
                              </w:rPr>
                            </w:pPr>
                            <w:r>
                              <w:rPr>
                                <w:rFonts w:cs="Arial"/>
                                <w:sz w:val="20"/>
                                <w:szCs w:val="20"/>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109" style="position:absolute;left:0;text-align:left;margin-left:162.05pt;margin-top:2.5pt;width:151.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">
                <v:textbox>
                  <w:txbxContent>
                    <w:p w:rsidR="00F6547E" w:rsidRPr="00A07666" w:rsidRDefault="00F6547E" w:rsidP="00F6547E">
                      <w:pPr>
                        <w:jc w:val="center"/>
                        <w:rPr>
                          <w:rFonts w:cs="Arial"/>
                          <w:sz w:val="20"/>
                          <w:szCs w:val="20"/>
                        </w:rPr>
                      </w:pPr>
                      <w:r>
                        <w:rPr>
                          <w:rFonts w:cs="Arial"/>
                          <w:sz w:val="20"/>
                          <w:szCs w:val="20"/>
                        </w:rPr>
                        <w:t>Проведение выездной проверки</w:t>
                      </w:r>
                    </w:p>
                  </w:txbxContent>
                </v:textbox>
              </v:shape>
            </w:pict>
          </mc:Fallback>
        </mc:AlternateContent>
      </w:r>
    </w:p>
    <w:p w:rsidR="00F6547E" w:rsidRDefault="009F79CB" w:rsidP="00F6547E">
      <w:pPr>
        <w:pStyle w:val="ConsPlusNonformat"/>
        <w:jc w:val="both"/>
      </w:pPr>
      <w:r>
        <w:rPr>
          <w:noProof/>
        </w:rPr>
        <mc:AlternateContent>
          <mc:Choice Requires="wps">
            <w:drawing>
              <wp:anchor distT="0" distB="0" distL="114300" distR="114300" simplePos="0" relativeHeight="251692032" behindDoc="0" locked="0" layoutInCell="1" allowOverlap="1">
                <wp:simplePos x="0" y="0"/>
                <wp:positionH relativeFrom="column">
                  <wp:posOffset>661035</wp:posOffset>
                </wp:positionH>
                <wp:positionV relativeFrom="paragraph">
                  <wp:posOffset>4445</wp:posOffset>
                </wp:positionV>
                <wp:extent cx="1397000" cy="1441450"/>
                <wp:effectExtent l="13335" t="13970" r="46990" b="4953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144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2.05pt;margin-top:.35pt;width:110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XuOwIAAGQ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4445</wp:posOffset>
                </wp:positionV>
                <wp:extent cx="804545" cy="753745"/>
                <wp:effectExtent l="5715" t="13970" r="46990" b="5143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53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8.7pt;margin-top:.35pt;width:63.35pt;height:5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3982085</wp:posOffset>
                </wp:positionH>
                <wp:positionV relativeFrom="paragraph">
                  <wp:posOffset>4445</wp:posOffset>
                </wp:positionV>
                <wp:extent cx="1448435" cy="1441450"/>
                <wp:effectExtent l="10160" t="52070" r="46355"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8435" cy="144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3.55pt;margin-top:.35pt;width:114.05pt;height:113.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XvQQ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&#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3982085</wp:posOffset>
                </wp:positionH>
                <wp:positionV relativeFrom="paragraph">
                  <wp:posOffset>4445</wp:posOffset>
                </wp:positionV>
                <wp:extent cx="899795" cy="753745"/>
                <wp:effectExtent l="10160" t="52070" r="52070" b="1333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753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13.55pt;margin-top:.35pt;width:70.85pt;height:59.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">
                <v:stroke endarrow="block"/>
              </v:shape>
            </w:pict>
          </mc:Fallback>
        </mc:AlternateContent>
      </w: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71552" behindDoc="0" locked="0" layoutInCell="1" allowOverlap="1">
                <wp:simplePos x="0" y="0"/>
                <wp:positionH relativeFrom="column">
                  <wp:posOffset>3038475</wp:posOffset>
                </wp:positionH>
                <wp:positionV relativeFrom="paragraph">
                  <wp:posOffset>46355</wp:posOffset>
                </wp:positionV>
                <wp:extent cx="0" cy="212090"/>
                <wp:effectExtent l="57150" t="8255" r="57150" b="1778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9.25pt;margin-top:3.65pt;width:0;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kr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eeBnMK4At0rtbOiQntSzedT0m0NKVx1RLY/eL2cDwVmISN6EhI0zUGU/fNYMfAgU&#10;iGSdGtuHlEADOsWZnG8z4SeP6HhI4XSWzdJl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">
                <v:stroke endarrow="block"/>
              </v:shape>
            </w:pict>
          </mc:Fallback>
        </mc:AlternateContent>
      </w:r>
    </w:p>
    <w:p w:rsidR="00F6547E" w:rsidRDefault="009F79CB" w:rsidP="00F6547E">
      <w:pPr>
        <w:pStyle w:val="ConsPlusNonformat"/>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2058035</wp:posOffset>
                </wp:positionH>
                <wp:positionV relativeFrom="paragraph">
                  <wp:posOffset>114300</wp:posOffset>
                </wp:positionV>
                <wp:extent cx="1924050" cy="424180"/>
                <wp:effectExtent l="10160" t="9525" r="8890" b="1397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24180"/>
                        </a:xfrm>
                        <a:prstGeom prst="flowChartProcess">
                          <a:avLst/>
                        </a:prstGeom>
                        <a:solidFill>
                          <a:srgbClr val="FFFFFF"/>
                        </a:solidFill>
                        <a:ln w="9525">
                          <a:solidFill>
                            <a:srgbClr val="000000"/>
                          </a:solidFill>
                          <a:miter lim="800000"/>
                          <a:headEnd/>
                          <a:tailEnd/>
                        </a:ln>
                      </wps:spPr>
                      <wps:txbx>
                        <w:txbxContent>
                          <w:p w:rsidR="00F6547E" w:rsidRPr="00F6547E" w:rsidRDefault="00F6547E" w:rsidP="00F6547E">
                            <w:pPr>
                              <w:jc w:val="center"/>
                              <w:rPr>
                                <w:rFonts w:cs="Arial"/>
                                <w:sz w:val="20"/>
                                <w:szCs w:val="20"/>
                                <w:lang w:val="ru-RU"/>
                              </w:rPr>
                            </w:pPr>
                            <w:r w:rsidRPr="00F6547E">
                              <w:rPr>
                                <w:rFonts w:cs="Arial"/>
                                <w:sz w:val="20"/>
                                <w:szCs w:val="20"/>
                                <w:lang w:val="ru-RU"/>
                              </w:rPr>
                              <w:t>Составление акта проверки и ознакомление с ним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109" style="position:absolute;left:0;text-align:left;margin-left:162.05pt;margin-top:9pt;width:151.5pt;height:3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">
                <v:textbox>
                  <w:txbxContent>
                    <w:p w:rsidR="00F6547E" w:rsidRPr="00F6547E" w:rsidRDefault="00F6547E" w:rsidP="00F6547E">
                      <w:pPr>
                        <w:jc w:val="center"/>
                        <w:rPr>
                          <w:rFonts w:cs="Arial"/>
                          <w:sz w:val="20"/>
                          <w:szCs w:val="20"/>
                          <w:lang w:val="ru-RU"/>
                        </w:rPr>
                      </w:pPr>
                      <w:r w:rsidRPr="00F6547E">
                        <w:rPr>
                          <w:rFonts w:cs="Arial"/>
                          <w:sz w:val="20"/>
                          <w:szCs w:val="20"/>
                          <w:lang w:val="ru-RU"/>
                        </w:rPr>
                        <w:t>Составление акта проверки и ознакомление с ним</w:t>
                      </w:r>
                    </w:p>
                  </w:txbxContent>
                </v:textbox>
              </v:shape>
            </w:pict>
          </mc:Fallback>
        </mc:AlternateContent>
      </w:r>
    </w:p>
    <w:p w:rsidR="00F6547E" w:rsidRDefault="00F6547E" w:rsidP="00F6547E">
      <w:pPr>
        <w:pStyle w:val="ConsPlusNonformat"/>
        <w:jc w:val="both"/>
      </w:pP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3038475</wp:posOffset>
                </wp:positionH>
                <wp:positionV relativeFrom="paragraph">
                  <wp:posOffset>107315</wp:posOffset>
                </wp:positionV>
                <wp:extent cx="0" cy="204470"/>
                <wp:effectExtent l="57150" t="12065" r="57150" b="2159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9.25pt;margin-top:8.45pt;width:0;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ur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zQI/vXEFuFVqa0OH9KRezJOm3xxSumqJ2vPo/Xo2EJyFiORdSNg4A1V2/WfNwIdA&#10;gUjWqbFdSAk0oFOcyfk2E37yiA6HFE4naZ7fx3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">
                <v:stroke endarrow="block"/>
              </v:shape>
            </w:pict>
          </mc:Fallback>
        </mc:AlternateContent>
      </w:r>
    </w:p>
    <w:p w:rsidR="00F6547E" w:rsidRDefault="00F6547E" w:rsidP="00F6547E">
      <w:pPr>
        <w:pStyle w:val="ConsPlusNonformat"/>
        <w:jc w:val="both"/>
      </w:pPr>
    </w:p>
    <w:p w:rsidR="00F6547E" w:rsidRDefault="009F79CB" w:rsidP="00F6547E">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2058035</wp:posOffset>
                </wp:positionH>
                <wp:positionV relativeFrom="paragraph">
                  <wp:posOffset>24130</wp:posOffset>
                </wp:positionV>
                <wp:extent cx="1924050" cy="534035"/>
                <wp:effectExtent l="10160" t="5080" r="8890"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34035"/>
                        </a:xfrm>
                        <a:prstGeom prst="flowChartProcess">
                          <a:avLst/>
                        </a:prstGeom>
                        <a:solidFill>
                          <a:srgbClr val="FFFFFF"/>
                        </a:solidFill>
                        <a:ln w="9525">
                          <a:solidFill>
                            <a:srgbClr val="000000"/>
                          </a:solidFill>
                          <a:miter lim="800000"/>
                          <a:headEnd/>
                          <a:tailEnd/>
                        </a:ln>
                      </wps:spPr>
                      <wps:txbx>
                        <w:txbxContent>
                          <w:p w:rsidR="00F6547E" w:rsidRPr="00F6547E" w:rsidRDefault="00F6547E" w:rsidP="00F6547E">
                            <w:pPr>
                              <w:jc w:val="center"/>
                              <w:rPr>
                                <w:rFonts w:cs="Arial"/>
                                <w:sz w:val="20"/>
                                <w:szCs w:val="20"/>
                                <w:lang w:val="ru-RU"/>
                              </w:rPr>
                            </w:pPr>
                            <w:r w:rsidRPr="00F6547E">
                              <w:rPr>
                                <w:rFonts w:cs="Arial"/>
                                <w:sz w:val="20"/>
                                <w:szCs w:val="20"/>
                                <w:lang w:val="ru-RU"/>
                              </w:rPr>
                              <w:t>Выдача предписания по устранению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109" style="position:absolute;left:0;text-align:left;margin-left:162.05pt;margin-top:1.9pt;width:151.5pt;height:4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">
                <v:textbox>
                  <w:txbxContent>
                    <w:p w:rsidR="00F6547E" w:rsidRPr="00F6547E" w:rsidRDefault="00F6547E" w:rsidP="00F6547E">
                      <w:pPr>
                        <w:jc w:val="center"/>
                        <w:rPr>
                          <w:rFonts w:cs="Arial"/>
                          <w:sz w:val="20"/>
                          <w:szCs w:val="20"/>
                          <w:lang w:val="ru-RU"/>
                        </w:rPr>
                      </w:pPr>
                      <w:r w:rsidRPr="00F6547E">
                        <w:rPr>
                          <w:rFonts w:cs="Arial"/>
                          <w:sz w:val="20"/>
                          <w:szCs w:val="20"/>
                          <w:lang w:val="ru-RU"/>
                        </w:rPr>
                        <w:t>Выдача предписания по устранению выявленных нарушений</w:t>
                      </w:r>
                    </w:p>
                  </w:txbxContent>
                </v:textbox>
              </v:shape>
            </w:pict>
          </mc:Fallback>
        </mc:AlternateContent>
      </w:r>
    </w:p>
    <w:p w:rsidR="00F6547E" w:rsidRPr="003D09DE" w:rsidRDefault="00F6547E" w:rsidP="0012592A">
      <w:pPr>
        <w:ind w:right="-1" w:firstLine="0"/>
        <w:rPr>
          <w:rFonts w:cs="Arial"/>
          <w:color w:val="000000"/>
          <w:szCs w:val="26"/>
          <w:lang w:val="ru-RU"/>
        </w:rPr>
      </w:pPr>
    </w:p>
    <w:p w:rsidR="004B771C" w:rsidRDefault="004B771C" w:rsidP="0012592A">
      <w:pPr>
        <w:rPr>
          <w:lang w:val="ru-RU"/>
        </w:rPr>
      </w:pPr>
    </w:p>
    <w:p w:rsidR="003D09DE" w:rsidRDefault="003D09DE" w:rsidP="00DB5D5C">
      <w:pPr>
        <w:autoSpaceDE w:val="0"/>
        <w:autoSpaceDN w:val="0"/>
        <w:adjustRightInd w:val="0"/>
        <w:ind w:left="567" w:right="-284"/>
        <w:jc w:val="right"/>
        <w:rPr>
          <w:lang w:val="ru-RU"/>
        </w:rPr>
      </w:pPr>
    </w:p>
    <w:p w:rsidR="003D09DE" w:rsidRDefault="003D09DE" w:rsidP="00DB5D5C">
      <w:pPr>
        <w:autoSpaceDE w:val="0"/>
        <w:autoSpaceDN w:val="0"/>
        <w:adjustRightInd w:val="0"/>
        <w:ind w:left="567" w:right="-284"/>
        <w:jc w:val="right"/>
        <w:rPr>
          <w:lang w:val="ru-RU"/>
        </w:rPr>
      </w:pPr>
    </w:p>
    <w:p w:rsidR="003D09DE" w:rsidRDefault="003D09DE" w:rsidP="00DB5D5C">
      <w:pPr>
        <w:autoSpaceDE w:val="0"/>
        <w:autoSpaceDN w:val="0"/>
        <w:adjustRightInd w:val="0"/>
        <w:ind w:left="567" w:right="-284"/>
        <w:jc w:val="right"/>
        <w:rPr>
          <w:lang w:val="ru-RU"/>
        </w:rPr>
      </w:pPr>
    </w:p>
    <w:p w:rsidR="003D09DE" w:rsidRDefault="003D09DE" w:rsidP="00DB5D5C">
      <w:pPr>
        <w:autoSpaceDE w:val="0"/>
        <w:autoSpaceDN w:val="0"/>
        <w:adjustRightInd w:val="0"/>
        <w:ind w:left="567" w:right="-284"/>
        <w:jc w:val="right"/>
        <w:rPr>
          <w:lang w:val="ru-RU"/>
        </w:rPr>
      </w:pPr>
    </w:p>
    <w:p w:rsidR="00EF610F" w:rsidRPr="00EF610F" w:rsidRDefault="00EF610F" w:rsidP="0012592A">
      <w:pPr>
        <w:ind w:firstLine="0"/>
        <w:rPr>
          <w:sz w:val="18"/>
          <w:szCs w:val="18"/>
          <w:lang w:val="ru-RU"/>
        </w:rPr>
      </w:pPr>
    </w:p>
    <w:sectPr w:rsidR="00EF610F" w:rsidRPr="00EF610F" w:rsidSect="005760EE">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C0" w:rsidRDefault="00C33DC0" w:rsidP="00890F21">
      <w:r>
        <w:separator/>
      </w:r>
    </w:p>
  </w:endnote>
  <w:endnote w:type="continuationSeparator" w:id="0">
    <w:p w:rsidR="00C33DC0" w:rsidRDefault="00C33DC0" w:rsidP="0089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51" w:rsidRDefault="00031D51">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51" w:rsidRDefault="00031D51">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51" w:rsidRDefault="00031D5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C0" w:rsidRDefault="00C33DC0" w:rsidP="00890F21">
      <w:r>
        <w:separator/>
      </w:r>
    </w:p>
  </w:footnote>
  <w:footnote w:type="continuationSeparator" w:id="0">
    <w:p w:rsidR="00C33DC0" w:rsidRDefault="00C33DC0" w:rsidP="0089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51" w:rsidRDefault="00031D5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51" w:rsidRDefault="00031D51">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51" w:rsidRDefault="00031D51" w:rsidP="00763E9B">
    <w:pPr>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B"/>
    <w:rsid w:val="00001D88"/>
    <w:rsid w:val="0001225B"/>
    <w:rsid w:val="00031D51"/>
    <w:rsid w:val="000326E6"/>
    <w:rsid w:val="00034381"/>
    <w:rsid w:val="000462E5"/>
    <w:rsid w:val="000B600F"/>
    <w:rsid w:val="000D7E0C"/>
    <w:rsid w:val="000E5BD7"/>
    <w:rsid w:val="000F592A"/>
    <w:rsid w:val="00123A69"/>
    <w:rsid w:val="00124AC9"/>
    <w:rsid w:val="0012592A"/>
    <w:rsid w:val="001A4484"/>
    <w:rsid w:val="001B4BB4"/>
    <w:rsid w:val="001B5F3C"/>
    <w:rsid w:val="001C5DCD"/>
    <w:rsid w:val="00201760"/>
    <w:rsid w:val="00222083"/>
    <w:rsid w:val="00233CC1"/>
    <w:rsid w:val="00235E72"/>
    <w:rsid w:val="00272485"/>
    <w:rsid w:val="00292F78"/>
    <w:rsid w:val="002C0969"/>
    <w:rsid w:val="002C4933"/>
    <w:rsid w:val="00302073"/>
    <w:rsid w:val="00330B2F"/>
    <w:rsid w:val="00352E27"/>
    <w:rsid w:val="00385129"/>
    <w:rsid w:val="003D049F"/>
    <w:rsid w:val="003D09DE"/>
    <w:rsid w:val="003D4CAD"/>
    <w:rsid w:val="003E760F"/>
    <w:rsid w:val="00431E52"/>
    <w:rsid w:val="004354B8"/>
    <w:rsid w:val="004715D7"/>
    <w:rsid w:val="004A73D4"/>
    <w:rsid w:val="004B771C"/>
    <w:rsid w:val="004C3F61"/>
    <w:rsid w:val="004C791B"/>
    <w:rsid w:val="00517352"/>
    <w:rsid w:val="00517C57"/>
    <w:rsid w:val="005536EA"/>
    <w:rsid w:val="00562933"/>
    <w:rsid w:val="005760EE"/>
    <w:rsid w:val="005A4FBA"/>
    <w:rsid w:val="005B4FE8"/>
    <w:rsid w:val="005D1C35"/>
    <w:rsid w:val="005F46C4"/>
    <w:rsid w:val="006254CD"/>
    <w:rsid w:val="00631321"/>
    <w:rsid w:val="00671645"/>
    <w:rsid w:val="00672D68"/>
    <w:rsid w:val="006A7FB3"/>
    <w:rsid w:val="006D65B3"/>
    <w:rsid w:val="006E16D3"/>
    <w:rsid w:val="007008D6"/>
    <w:rsid w:val="00700E99"/>
    <w:rsid w:val="00714FB1"/>
    <w:rsid w:val="007163B7"/>
    <w:rsid w:val="00717D9F"/>
    <w:rsid w:val="007427D1"/>
    <w:rsid w:val="00762482"/>
    <w:rsid w:val="00763E9B"/>
    <w:rsid w:val="0077095D"/>
    <w:rsid w:val="00771A34"/>
    <w:rsid w:val="007921F8"/>
    <w:rsid w:val="007B5911"/>
    <w:rsid w:val="007D07DE"/>
    <w:rsid w:val="007E165E"/>
    <w:rsid w:val="008049A1"/>
    <w:rsid w:val="008208E3"/>
    <w:rsid w:val="00825E23"/>
    <w:rsid w:val="008360FC"/>
    <w:rsid w:val="008375D3"/>
    <w:rsid w:val="00856DB4"/>
    <w:rsid w:val="00860C49"/>
    <w:rsid w:val="008630B5"/>
    <w:rsid w:val="00890F21"/>
    <w:rsid w:val="00894B61"/>
    <w:rsid w:val="008B6B6E"/>
    <w:rsid w:val="008C0A68"/>
    <w:rsid w:val="008C43BC"/>
    <w:rsid w:val="008C6D84"/>
    <w:rsid w:val="008D32D0"/>
    <w:rsid w:val="008D5068"/>
    <w:rsid w:val="008E7E62"/>
    <w:rsid w:val="008F724A"/>
    <w:rsid w:val="0090622B"/>
    <w:rsid w:val="00911A40"/>
    <w:rsid w:val="009401CB"/>
    <w:rsid w:val="00957203"/>
    <w:rsid w:val="00973E13"/>
    <w:rsid w:val="009B1957"/>
    <w:rsid w:val="009F79CB"/>
    <w:rsid w:val="00A2235D"/>
    <w:rsid w:val="00A36CFA"/>
    <w:rsid w:val="00A44247"/>
    <w:rsid w:val="00A62578"/>
    <w:rsid w:val="00A6796A"/>
    <w:rsid w:val="00A70002"/>
    <w:rsid w:val="00AB525A"/>
    <w:rsid w:val="00AB791D"/>
    <w:rsid w:val="00AC4C17"/>
    <w:rsid w:val="00AC4DDC"/>
    <w:rsid w:val="00AE4E81"/>
    <w:rsid w:val="00AE714F"/>
    <w:rsid w:val="00B00635"/>
    <w:rsid w:val="00B01CB0"/>
    <w:rsid w:val="00B03673"/>
    <w:rsid w:val="00B313C1"/>
    <w:rsid w:val="00B363B5"/>
    <w:rsid w:val="00B4096A"/>
    <w:rsid w:val="00B446EE"/>
    <w:rsid w:val="00B712C5"/>
    <w:rsid w:val="00B97D66"/>
    <w:rsid w:val="00BA4083"/>
    <w:rsid w:val="00BB40DE"/>
    <w:rsid w:val="00BD792F"/>
    <w:rsid w:val="00BF6A26"/>
    <w:rsid w:val="00C01AD8"/>
    <w:rsid w:val="00C06C8F"/>
    <w:rsid w:val="00C33DC0"/>
    <w:rsid w:val="00C44A82"/>
    <w:rsid w:val="00C50DEB"/>
    <w:rsid w:val="00C6165C"/>
    <w:rsid w:val="00C70F33"/>
    <w:rsid w:val="00C8364E"/>
    <w:rsid w:val="00CA52FF"/>
    <w:rsid w:val="00CD22E5"/>
    <w:rsid w:val="00CE480A"/>
    <w:rsid w:val="00CE6926"/>
    <w:rsid w:val="00CF426F"/>
    <w:rsid w:val="00D26D0B"/>
    <w:rsid w:val="00D46171"/>
    <w:rsid w:val="00D47DA8"/>
    <w:rsid w:val="00D80589"/>
    <w:rsid w:val="00DA24BF"/>
    <w:rsid w:val="00DA4DA8"/>
    <w:rsid w:val="00DB5D5C"/>
    <w:rsid w:val="00DC375A"/>
    <w:rsid w:val="00E035E4"/>
    <w:rsid w:val="00E11220"/>
    <w:rsid w:val="00E14C07"/>
    <w:rsid w:val="00E16E24"/>
    <w:rsid w:val="00E2083C"/>
    <w:rsid w:val="00E37083"/>
    <w:rsid w:val="00E54B5B"/>
    <w:rsid w:val="00E67247"/>
    <w:rsid w:val="00E93CD2"/>
    <w:rsid w:val="00EA5C68"/>
    <w:rsid w:val="00EB1BE6"/>
    <w:rsid w:val="00EC74F4"/>
    <w:rsid w:val="00EF0C39"/>
    <w:rsid w:val="00EF4EEA"/>
    <w:rsid w:val="00EF610F"/>
    <w:rsid w:val="00F06A55"/>
    <w:rsid w:val="00F20ACC"/>
    <w:rsid w:val="00F369A2"/>
    <w:rsid w:val="00F52F03"/>
    <w:rsid w:val="00F60877"/>
    <w:rsid w:val="00F6547E"/>
    <w:rsid w:val="00F676F4"/>
    <w:rsid w:val="00F8153B"/>
    <w:rsid w:val="00F81D78"/>
    <w:rsid w:val="00F96469"/>
    <w:rsid w:val="00FC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71A34"/>
    <w:pPr>
      <w:ind w:firstLine="709"/>
      <w:jc w:val="both"/>
    </w:pPr>
    <w:rPr>
      <w:sz w:val="26"/>
      <w:szCs w:val="24"/>
      <w:lang w:val="en-US" w:eastAsia="en-US" w:bidi="en-US"/>
    </w:rPr>
  </w:style>
  <w:style w:type="paragraph" w:styleId="1">
    <w:name w:val="heading 1"/>
    <w:basedOn w:val="a"/>
    <w:next w:val="a"/>
    <w:link w:val="10"/>
    <w:uiPriority w:val="9"/>
    <w:qFormat/>
    <w:rsid w:val="00F52F03"/>
    <w:pPr>
      <w:keepNext/>
      <w:spacing w:before="240" w:after="60"/>
      <w:outlineLvl w:val="0"/>
    </w:pPr>
    <w:rPr>
      <w:b/>
      <w:bCs/>
      <w:kern w:val="32"/>
      <w:sz w:val="32"/>
      <w:szCs w:val="32"/>
      <w:lang w:bidi="ar-SA"/>
    </w:rPr>
  </w:style>
  <w:style w:type="paragraph" w:styleId="2">
    <w:name w:val="heading 2"/>
    <w:basedOn w:val="a"/>
    <w:next w:val="a"/>
    <w:link w:val="20"/>
    <w:uiPriority w:val="9"/>
    <w:qFormat/>
    <w:rsid w:val="00F52F03"/>
    <w:pPr>
      <w:keepNext/>
      <w:spacing w:before="240" w:after="60"/>
      <w:outlineLvl w:val="1"/>
    </w:pPr>
    <w:rPr>
      <w:b/>
      <w:bCs/>
      <w:i/>
      <w:iCs/>
      <w:sz w:val="28"/>
      <w:szCs w:val="28"/>
      <w:lang w:bidi="ar-SA"/>
    </w:rPr>
  </w:style>
  <w:style w:type="paragraph" w:styleId="3">
    <w:name w:val="heading 3"/>
    <w:basedOn w:val="a"/>
    <w:next w:val="a"/>
    <w:link w:val="30"/>
    <w:uiPriority w:val="9"/>
    <w:qFormat/>
    <w:rsid w:val="00F52F03"/>
    <w:pPr>
      <w:keepNext/>
      <w:spacing w:before="240" w:after="60"/>
      <w:outlineLvl w:val="2"/>
    </w:pPr>
    <w:rPr>
      <w:b/>
      <w:bCs/>
      <w:szCs w:val="26"/>
      <w:lang w:bidi="ar-SA"/>
    </w:rPr>
  </w:style>
  <w:style w:type="paragraph" w:styleId="4">
    <w:name w:val="heading 4"/>
    <w:basedOn w:val="a"/>
    <w:next w:val="a"/>
    <w:link w:val="40"/>
    <w:uiPriority w:val="9"/>
    <w:qFormat/>
    <w:rsid w:val="00F52F03"/>
    <w:pPr>
      <w:keepNext/>
      <w:spacing w:before="240" w:after="60"/>
      <w:outlineLvl w:val="3"/>
    </w:pPr>
    <w:rPr>
      <w:b/>
      <w:bCs/>
      <w:sz w:val="28"/>
      <w:szCs w:val="28"/>
      <w:lang w:bidi="ar-SA"/>
    </w:rPr>
  </w:style>
  <w:style w:type="paragraph" w:styleId="5">
    <w:name w:val="heading 5"/>
    <w:basedOn w:val="a"/>
    <w:next w:val="a"/>
    <w:link w:val="50"/>
    <w:uiPriority w:val="9"/>
    <w:qFormat/>
    <w:rsid w:val="00F52F03"/>
    <w:pPr>
      <w:spacing w:before="240" w:after="60"/>
      <w:outlineLvl w:val="4"/>
    </w:pPr>
    <w:rPr>
      <w:b/>
      <w:bCs/>
      <w:i/>
      <w:iCs/>
      <w:szCs w:val="26"/>
      <w:lang w:bidi="ar-SA"/>
    </w:rPr>
  </w:style>
  <w:style w:type="paragraph" w:styleId="6">
    <w:name w:val="heading 6"/>
    <w:basedOn w:val="a"/>
    <w:next w:val="a"/>
    <w:link w:val="60"/>
    <w:uiPriority w:val="9"/>
    <w:qFormat/>
    <w:rsid w:val="00F52F03"/>
    <w:pPr>
      <w:spacing w:before="240" w:after="60"/>
      <w:outlineLvl w:val="5"/>
    </w:pPr>
    <w:rPr>
      <w:b/>
      <w:bCs/>
      <w:sz w:val="20"/>
      <w:szCs w:val="20"/>
      <w:lang w:bidi="ar-SA"/>
    </w:rPr>
  </w:style>
  <w:style w:type="paragraph" w:styleId="7">
    <w:name w:val="heading 7"/>
    <w:basedOn w:val="a"/>
    <w:next w:val="a"/>
    <w:link w:val="70"/>
    <w:uiPriority w:val="9"/>
    <w:qFormat/>
    <w:rsid w:val="00F52F03"/>
    <w:pPr>
      <w:spacing w:before="240" w:after="60"/>
      <w:outlineLvl w:val="6"/>
    </w:pPr>
    <w:rPr>
      <w:sz w:val="24"/>
      <w:lang w:bidi="ar-SA"/>
    </w:rPr>
  </w:style>
  <w:style w:type="paragraph" w:styleId="8">
    <w:name w:val="heading 8"/>
    <w:basedOn w:val="a"/>
    <w:next w:val="a"/>
    <w:link w:val="80"/>
    <w:uiPriority w:val="9"/>
    <w:qFormat/>
    <w:rsid w:val="00F52F03"/>
    <w:pPr>
      <w:spacing w:before="240" w:after="60"/>
      <w:outlineLvl w:val="7"/>
    </w:pPr>
    <w:rPr>
      <w:i/>
      <w:iCs/>
      <w:sz w:val="24"/>
      <w:lang w:bidi="ar-SA"/>
    </w:rPr>
  </w:style>
  <w:style w:type="paragraph" w:styleId="9">
    <w:name w:val="heading 9"/>
    <w:basedOn w:val="a"/>
    <w:next w:val="a"/>
    <w:link w:val="90"/>
    <w:uiPriority w:val="9"/>
    <w:qFormat/>
    <w:rsid w:val="00F52F03"/>
    <w:pPr>
      <w:spacing w:before="240" w:after="60"/>
      <w:outlineLvl w:val="8"/>
    </w:pPr>
    <w:rPr>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2F03"/>
    <w:rPr>
      <w:rFonts w:ascii="Arial" w:eastAsia="Times New Roman" w:hAnsi="Arial"/>
      <w:b/>
      <w:bCs/>
      <w:kern w:val="32"/>
      <w:sz w:val="32"/>
      <w:szCs w:val="32"/>
    </w:rPr>
  </w:style>
  <w:style w:type="character" w:customStyle="1" w:styleId="20">
    <w:name w:val="Заголовок 2 Знак"/>
    <w:link w:val="2"/>
    <w:uiPriority w:val="9"/>
    <w:semiHidden/>
    <w:rsid w:val="00F52F03"/>
    <w:rPr>
      <w:rFonts w:ascii="Arial" w:eastAsia="Times New Roman" w:hAnsi="Arial"/>
      <w:b/>
      <w:bCs/>
      <w:i/>
      <w:iCs/>
      <w:sz w:val="28"/>
      <w:szCs w:val="28"/>
    </w:rPr>
  </w:style>
  <w:style w:type="character" w:customStyle="1" w:styleId="30">
    <w:name w:val="Заголовок 3 Знак"/>
    <w:link w:val="3"/>
    <w:uiPriority w:val="9"/>
    <w:semiHidden/>
    <w:rsid w:val="00F52F03"/>
    <w:rPr>
      <w:rFonts w:ascii="Arial" w:eastAsia="Times New Roman" w:hAnsi="Arial"/>
      <w:b/>
      <w:bCs/>
      <w:sz w:val="26"/>
      <w:szCs w:val="26"/>
    </w:rPr>
  </w:style>
  <w:style w:type="character" w:customStyle="1" w:styleId="40">
    <w:name w:val="Заголовок 4 Знак"/>
    <w:link w:val="4"/>
    <w:uiPriority w:val="9"/>
    <w:rsid w:val="00F52F03"/>
    <w:rPr>
      <w:b/>
      <w:bCs/>
      <w:sz w:val="28"/>
      <w:szCs w:val="28"/>
    </w:rPr>
  </w:style>
  <w:style w:type="character" w:customStyle="1" w:styleId="50">
    <w:name w:val="Заголовок 5 Знак"/>
    <w:link w:val="5"/>
    <w:uiPriority w:val="9"/>
    <w:semiHidden/>
    <w:rsid w:val="00F52F03"/>
    <w:rPr>
      <w:b/>
      <w:bCs/>
      <w:i/>
      <w:iCs/>
      <w:sz w:val="26"/>
      <w:szCs w:val="26"/>
    </w:rPr>
  </w:style>
  <w:style w:type="character" w:customStyle="1" w:styleId="60">
    <w:name w:val="Заголовок 6 Знак"/>
    <w:link w:val="6"/>
    <w:uiPriority w:val="9"/>
    <w:semiHidden/>
    <w:rsid w:val="00F52F03"/>
    <w:rPr>
      <w:b/>
      <w:bCs/>
    </w:rPr>
  </w:style>
  <w:style w:type="character" w:customStyle="1" w:styleId="70">
    <w:name w:val="Заголовок 7 Знак"/>
    <w:link w:val="7"/>
    <w:uiPriority w:val="9"/>
    <w:semiHidden/>
    <w:rsid w:val="00F52F03"/>
    <w:rPr>
      <w:sz w:val="24"/>
      <w:szCs w:val="24"/>
    </w:rPr>
  </w:style>
  <w:style w:type="character" w:customStyle="1" w:styleId="80">
    <w:name w:val="Заголовок 8 Знак"/>
    <w:link w:val="8"/>
    <w:uiPriority w:val="9"/>
    <w:semiHidden/>
    <w:rsid w:val="00F52F03"/>
    <w:rPr>
      <w:i/>
      <w:iCs/>
      <w:sz w:val="24"/>
      <w:szCs w:val="24"/>
    </w:rPr>
  </w:style>
  <w:style w:type="character" w:customStyle="1" w:styleId="90">
    <w:name w:val="Заголовок 9 Знак"/>
    <w:link w:val="9"/>
    <w:uiPriority w:val="9"/>
    <w:semiHidden/>
    <w:rsid w:val="00F52F03"/>
    <w:rPr>
      <w:rFonts w:ascii="Arial" w:eastAsia="Times New Roman" w:hAnsi="Arial"/>
    </w:rPr>
  </w:style>
  <w:style w:type="paragraph" w:styleId="a3">
    <w:name w:val="Title"/>
    <w:basedOn w:val="a"/>
    <w:next w:val="a"/>
    <w:link w:val="a4"/>
    <w:uiPriority w:val="10"/>
    <w:qFormat/>
    <w:rsid w:val="00F52F03"/>
    <w:pPr>
      <w:spacing w:before="240" w:after="60"/>
      <w:jc w:val="center"/>
      <w:outlineLvl w:val="0"/>
    </w:pPr>
    <w:rPr>
      <w:b/>
      <w:bCs/>
      <w:kern w:val="28"/>
      <w:sz w:val="32"/>
      <w:szCs w:val="32"/>
      <w:lang w:bidi="ar-SA"/>
    </w:rPr>
  </w:style>
  <w:style w:type="character" w:customStyle="1" w:styleId="a4">
    <w:name w:val="Название Знак"/>
    <w:link w:val="a3"/>
    <w:uiPriority w:val="10"/>
    <w:rsid w:val="00F52F03"/>
    <w:rPr>
      <w:rFonts w:ascii="Arial" w:eastAsia="Times New Roman" w:hAnsi="Arial"/>
      <w:b/>
      <w:bCs/>
      <w:kern w:val="28"/>
      <w:sz w:val="32"/>
      <w:szCs w:val="32"/>
    </w:rPr>
  </w:style>
  <w:style w:type="paragraph" w:styleId="a5">
    <w:name w:val="Subtitle"/>
    <w:basedOn w:val="a"/>
    <w:next w:val="a"/>
    <w:link w:val="a6"/>
    <w:uiPriority w:val="11"/>
    <w:qFormat/>
    <w:rsid w:val="00F52F03"/>
    <w:pPr>
      <w:spacing w:after="60"/>
      <w:jc w:val="center"/>
      <w:outlineLvl w:val="1"/>
    </w:pPr>
    <w:rPr>
      <w:sz w:val="24"/>
      <w:lang w:bidi="ar-SA"/>
    </w:rPr>
  </w:style>
  <w:style w:type="character" w:customStyle="1" w:styleId="a6">
    <w:name w:val="Подзаголовок Знак"/>
    <w:link w:val="a5"/>
    <w:uiPriority w:val="11"/>
    <w:rsid w:val="00F52F03"/>
    <w:rPr>
      <w:rFonts w:ascii="Arial" w:eastAsia="Times New Roman" w:hAnsi="Arial"/>
      <w:sz w:val="24"/>
      <w:szCs w:val="24"/>
    </w:rPr>
  </w:style>
  <w:style w:type="character" w:styleId="a7">
    <w:name w:val="Strong"/>
    <w:uiPriority w:val="22"/>
    <w:qFormat/>
    <w:rsid w:val="00F52F03"/>
    <w:rPr>
      <w:b/>
      <w:bCs/>
    </w:rPr>
  </w:style>
  <w:style w:type="character" w:styleId="a8">
    <w:name w:val="Emphasis"/>
    <w:uiPriority w:val="20"/>
    <w:qFormat/>
    <w:rsid w:val="00F52F03"/>
    <w:rPr>
      <w:rFonts w:ascii="Arial" w:hAnsi="Arial"/>
      <w:b/>
      <w:i/>
      <w:iCs/>
    </w:rPr>
  </w:style>
  <w:style w:type="paragraph" w:styleId="a9">
    <w:name w:val="No Spacing"/>
    <w:basedOn w:val="a"/>
    <w:uiPriority w:val="1"/>
    <w:qFormat/>
    <w:rsid w:val="00F52F03"/>
    <w:rPr>
      <w:szCs w:val="32"/>
    </w:rPr>
  </w:style>
  <w:style w:type="paragraph" w:styleId="aa">
    <w:name w:val="List Paragraph"/>
    <w:basedOn w:val="a"/>
    <w:uiPriority w:val="34"/>
    <w:qFormat/>
    <w:rsid w:val="00F52F03"/>
    <w:pPr>
      <w:ind w:left="720"/>
      <w:contextualSpacing/>
    </w:pPr>
  </w:style>
  <w:style w:type="paragraph" w:styleId="21">
    <w:name w:val="Quote"/>
    <w:basedOn w:val="a"/>
    <w:next w:val="a"/>
    <w:link w:val="22"/>
    <w:uiPriority w:val="29"/>
    <w:qFormat/>
    <w:rsid w:val="00F52F03"/>
    <w:rPr>
      <w:i/>
      <w:sz w:val="24"/>
      <w:lang w:bidi="ar-SA"/>
    </w:rPr>
  </w:style>
  <w:style w:type="character" w:customStyle="1" w:styleId="22">
    <w:name w:val="Цитата 2 Знак"/>
    <w:link w:val="21"/>
    <w:uiPriority w:val="29"/>
    <w:rsid w:val="00F52F03"/>
    <w:rPr>
      <w:i/>
      <w:sz w:val="24"/>
      <w:szCs w:val="24"/>
    </w:rPr>
  </w:style>
  <w:style w:type="paragraph" w:styleId="ab">
    <w:name w:val="Intense Quote"/>
    <w:basedOn w:val="a"/>
    <w:next w:val="a"/>
    <w:link w:val="ac"/>
    <w:uiPriority w:val="30"/>
    <w:qFormat/>
    <w:rsid w:val="00F52F03"/>
    <w:pPr>
      <w:ind w:left="720" w:right="720"/>
    </w:pPr>
    <w:rPr>
      <w:b/>
      <w:i/>
      <w:sz w:val="24"/>
      <w:szCs w:val="20"/>
      <w:lang w:bidi="ar-SA"/>
    </w:rPr>
  </w:style>
  <w:style w:type="character" w:customStyle="1" w:styleId="ac">
    <w:name w:val="Выделенная цитата Знак"/>
    <w:link w:val="ab"/>
    <w:uiPriority w:val="30"/>
    <w:rsid w:val="00F52F03"/>
    <w:rPr>
      <w:b/>
      <w:i/>
      <w:sz w:val="24"/>
    </w:rPr>
  </w:style>
  <w:style w:type="character" w:styleId="ad">
    <w:name w:val="Subtle Emphasis"/>
    <w:uiPriority w:val="19"/>
    <w:qFormat/>
    <w:rsid w:val="00F52F03"/>
    <w:rPr>
      <w:i/>
      <w:color w:val="5A5A5A"/>
    </w:rPr>
  </w:style>
  <w:style w:type="character" w:styleId="ae">
    <w:name w:val="Intense Emphasis"/>
    <w:uiPriority w:val="21"/>
    <w:qFormat/>
    <w:rsid w:val="00F52F03"/>
    <w:rPr>
      <w:b/>
      <w:i/>
      <w:sz w:val="24"/>
      <w:szCs w:val="24"/>
      <w:u w:val="single"/>
    </w:rPr>
  </w:style>
  <w:style w:type="character" w:styleId="af">
    <w:name w:val="Subtle Reference"/>
    <w:uiPriority w:val="31"/>
    <w:qFormat/>
    <w:rsid w:val="00F52F03"/>
    <w:rPr>
      <w:sz w:val="24"/>
      <w:szCs w:val="24"/>
      <w:u w:val="single"/>
    </w:rPr>
  </w:style>
  <w:style w:type="character" w:styleId="af0">
    <w:name w:val="Intense Reference"/>
    <w:uiPriority w:val="32"/>
    <w:qFormat/>
    <w:rsid w:val="00F52F03"/>
    <w:rPr>
      <w:b/>
      <w:sz w:val="24"/>
      <w:u w:val="single"/>
    </w:rPr>
  </w:style>
  <w:style w:type="character" w:styleId="af1">
    <w:name w:val="Book Title"/>
    <w:uiPriority w:val="33"/>
    <w:qFormat/>
    <w:rsid w:val="00F52F03"/>
    <w:rPr>
      <w:rFonts w:ascii="Arial" w:eastAsia="Times New Roman" w:hAnsi="Arial"/>
      <w:b/>
      <w:i/>
      <w:sz w:val="24"/>
      <w:szCs w:val="24"/>
    </w:rPr>
  </w:style>
  <w:style w:type="paragraph" w:styleId="af2">
    <w:name w:val="TOC Heading"/>
    <w:basedOn w:val="1"/>
    <w:next w:val="a"/>
    <w:uiPriority w:val="39"/>
    <w:qFormat/>
    <w:rsid w:val="00F52F03"/>
    <w:pPr>
      <w:outlineLvl w:val="9"/>
    </w:pPr>
  </w:style>
  <w:style w:type="paragraph" w:styleId="af3">
    <w:name w:val="Balloon Text"/>
    <w:basedOn w:val="a"/>
    <w:link w:val="af4"/>
    <w:uiPriority w:val="99"/>
    <w:semiHidden/>
    <w:unhideWhenUsed/>
    <w:rsid w:val="00F8153B"/>
    <w:rPr>
      <w:rFonts w:ascii="Tahoma" w:hAnsi="Tahoma" w:cs="Tahoma"/>
      <w:sz w:val="16"/>
      <w:szCs w:val="16"/>
    </w:rPr>
  </w:style>
  <w:style w:type="character" w:customStyle="1" w:styleId="af4">
    <w:name w:val="Текст выноски Знак"/>
    <w:link w:val="af3"/>
    <w:uiPriority w:val="99"/>
    <w:semiHidden/>
    <w:rsid w:val="00F8153B"/>
    <w:rPr>
      <w:rFonts w:ascii="Tahoma" w:hAnsi="Tahoma" w:cs="Tahoma"/>
      <w:sz w:val="16"/>
      <w:szCs w:val="16"/>
      <w:lang w:val="en-US" w:eastAsia="en-US" w:bidi="en-US"/>
    </w:rPr>
  </w:style>
  <w:style w:type="paragraph" w:styleId="af5">
    <w:name w:val="header"/>
    <w:basedOn w:val="a"/>
    <w:link w:val="af6"/>
    <w:uiPriority w:val="99"/>
    <w:unhideWhenUsed/>
    <w:rsid w:val="00890F21"/>
    <w:pPr>
      <w:tabs>
        <w:tab w:val="center" w:pos="4677"/>
        <w:tab w:val="right" w:pos="9355"/>
      </w:tabs>
    </w:pPr>
  </w:style>
  <w:style w:type="character" w:customStyle="1" w:styleId="af6">
    <w:name w:val="Верхний колонтитул Знак"/>
    <w:link w:val="af5"/>
    <w:uiPriority w:val="99"/>
    <w:rsid w:val="00890F21"/>
    <w:rPr>
      <w:sz w:val="26"/>
      <w:szCs w:val="24"/>
      <w:lang w:val="en-US" w:eastAsia="en-US" w:bidi="en-US"/>
    </w:rPr>
  </w:style>
  <w:style w:type="paragraph" w:styleId="af7">
    <w:name w:val="footer"/>
    <w:basedOn w:val="a"/>
    <w:link w:val="af8"/>
    <w:uiPriority w:val="99"/>
    <w:unhideWhenUsed/>
    <w:rsid w:val="00890F21"/>
    <w:pPr>
      <w:tabs>
        <w:tab w:val="center" w:pos="4677"/>
        <w:tab w:val="right" w:pos="9355"/>
      </w:tabs>
    </w:pPr>
  </w:style>
  <w:style w:type="character" w:customStyle="1" w:styleId="af8">
    <w:name w:val="Нижний колонтитул Знак"/>
    <w:link w:val="af7"/>
    <w:uiPriority w:val="99"/>
    <w:rsid w:val="00890F21"/>
    <w:rPr>
      <w:sz w:val="26"/>
      <w:szCs w:val="24"/>
      <w:lang w:val="en-US" w:eastAsia="en-US" w:bidi="en-US"/>
    </w:rPr>
  </w:style>
  <w:style w:type="paragraph" w:customStyle="1" w:styleId="61">
    <w:name w:val="Знак Знак6"/>
    <w:basedOn w:val="a"/>
    <w:rsid w:val="00B712C5"/>
    <w:pPr>
      <w:ind w:firstLine="0"/>
      <w:jc w:val="left"/>
    </w:pPr>
    <w:rPr>
      <w:rFonts w:ascii="Verdana" w:hAnsi="Verdana" w:cs="Verdana"/>
      <w:sz w:val="20"/>
      <w:szCs w:val="20"/>
      <w:lang w:bidi="ar-SA"/>
    </w:rPr>
  </w:style>
  <w:style w:type="character" w:styleId="af9">
    <w:name w:val="Hyperlink"/>
    <w:rsid w:val="00A36CFA"/>
    <w:rPr>
      <w:color w:val="0000FF"/>
      <w:u w:val="single"/>
    </w:rPr>
  </w:style>
  <w:style w:type="paragraph" w:customStyle="1" w:styleId="ConsPlusTitle">
    <w:name w:val="ConsPlusTitle"/>
    <w:uiPriority w:val="99"/>
    <w:rsid w:val="00F6547E"/>
    <w:pPr>
      <w:widowControl w:val="0"/>
      <w:autoSpaceDE w:val="0"/>
      <w:autoSpaceDN w:val="0"/>
      <w:adjustRightInd w:val="0"/>
    </w:pPr>
    <w:rPr>
      <w:rFonts w:cs="Arial"/>
      <w:b/>
      <w:bCs/>
    </w:rPr>
  </w:style>
  <w:style w:type="paragraph" w:customStyle="1" w:styleId="ConsPlusNormal">
    <w:name w:val="ConsPlusNormal"/>
    <w:rsid w:val="00F6547E"/>
    <w:pPr>
      <w:widowControl w:val="0"/>
      <w:autoSpaceDE w:val="0"/>
      <w:autoSpaceDN w:val="0"/>
      <w:adjustRightInd w:val="0"/>
      <w:ind w:firstLine="720"/>
    </w:pPr>
    <w:rPr>
      <w:rFonts w:cs="Arial"/>
    </w:rPr>
  </w:style>
  <w:style w:type="paragraph" w:customStyle="1" w:styleId="ConsPlusNonformat">
    <w:name w:val="ConsPlusNonformat"/>
    <w:uiPriority w:val="99"/>
    <w:rsid w:val="00F6547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71A34"/>
    <w:pPr>
      <w:ind w:firstLine="709"/>
      <w:jc w:val="both"/>
    </w:pPr>
    <w:rPr>
      <w:sz w:val="26"/>
      <w:szCs w:val="24"/>
      <w:lang w:val="en-US" w:eastAsia="en-US" w:bidi="en-US"/>
    </w:rPr>
  </w:style>
  <w:style w:type="paragraph" w:styleId="1">
    <w:name w:val="heading 1"/>
    <w:basedOn w:val="a"/>
    <w:next w:val="a"/>
    <w:link w:val="10"/>
    <w:uiPriority w:val="9"/>
    <w:qFormat/>
    <w:rsid w:val="00F52F03"/>
    <w:pPr>
      <w:keepNext/>
      <w:spacing w:before="240" w:after="60"/>
      <w:outlineLvl w:val="0"/>
    </w:pPr>
    <w:rPr>
      <w:b/>
      <w:bCs/>
      <w:kern w:val="32"/>
      <w:sz w:val="32"/>
      <w:szCs w:val="32"/>
      <w:lang w:bidi="ar-SA"/>
    </w:rPr>
  </w:style>
  <w:style w:type="paragraph" w:styleId="2">
    <w:name w:val="heading 2"/>
    <w:basedOn w:val="a"/>
    <w:next w:val="a"/>
    <w:link w:val="20"/>
    <w:uiPriority w:val="9"/>
    <w:qFormat/>
    <w:rsid w:val="00F52F03"/>
    <w:pPr>
      <w:keepNext/>
      <w:spacing w:before="240" w:after="60"/>
      <w:outlineLvl w:val="1"/>
    </w:pPr>
    <w:rPr>
      <w:b/>
      <w:bCs/>
      <w:i/>
      <w:iCs/>
      <w:sz w:val="28"/>
      <w:szCs w:val="28"/>
      <w:lang w:bidi="ar-SA"/>
    </w:rPr>
  </w:style>
  <w:style w:type="paragraph" w:styleId="3">
    <w:name w:val="heading 3"/>
    <w:basedOn w:val="a"/>
    <w:next w:val="a"/>
    <w:link w:val="30"/>
    <w:uiPriority w:val="9"/>
    <w:qFormat/>
    <w:rsid w:val="00F52F03"/>
    <w:pPr>
      <w:keepNext/>
      <w:spacing w:before="240" w:after="60"/>
      <w:outlineLvl w:val="2"/>
    </w:pPr>
    <w:rPr>
      <w:b/>
      <w:bCs/>
      <w:szCs w:val="26"/>
      <w:lang w:bidi="ar-SA"/>
    </w:rPr>
  </w:style>
  <w:style w:type="paragraph" w:styleId="4">
    <w:name w:val="heading 4"/>
    <w:basedOn w:val="a"/>
    <w:next w:val="a"/>
    <w:link w:val="40"/>
    <w:uiPriority w:val="9"/>
    <w:qFormat/>
    <w:rsid w:val="00F52F03"/>
    <w:pPr>
      <w:keepNext/>
      <w:spacing w:before="240" w:after="60"/>
      <w:outlineLvl w:val="3"/>
    </w:pPr>
    <w:rPr>
      <w:b/>
      <w:bCs/>
      <w:sz w:val="28"/>
      <w:szCs w:val="28"/>
      <w:lang w:bidi="ar-SA"/>
    </w:rPr>
  </w:style>
  <w:style w:type="paragraph" w:styleId="5">
    <w:name w:val="heading 5"/>
    <w:basedOn w:val="a"/>
    <w:next w:val="a"/>
    <w:link w:val="50"/>
    <w:uiPriority w:val="9"/>
    <w:qFormat/>
    <w:rsid w:val="00F52F03"/>
    <w:pPr>
      <w:spacing w:before="240" w:after="60"/>
      <w:outlineLvl w:val="4"/>
    </w:pPr>
    <w:rPr>
      <w:b/>
      <w:bCs/>
      <w:i/>
      <w:iCs/>
      <w:szCs w:val="26"/>
      <w:lang w:bidi="ar-SA"/>
    </w:rPr>
  </w:style>
  <w:style w:type="paragraph" w:styleId="6">
    <w:name w:val="heading 6"/>
    <w:basedOn w:val="a"/>
    <w:next w:val="a"/>
    <w:link w:val="60"/>
    <w:uiPriority w:val="9"/>
    <w:qFormat/>
    <w:rsid w:val="00F52F03"/>
    <w:pPr>
      <w:spacing w:before="240" w:after="60"/>
      <w:outlineLvl w:val="5"/>
    </w:pPr>
    <w:rPr>
      <w:b/>
      <w:bCs/>
      <w:sz w:val="20"/>
      <w:szCs w:val="20"/>
      <w:lang w:bidi="ar-SA"/>
    </w:rPr>
  </w:style>
  <w:style w:type="paragraph" w:styleId="7">
    <w:name w:val="heading 7"/>
    <w:basedOn w:val="a"/>
    <w:next w:val="a"/>
    <w:link w:val="70"/>
    <w:uiPriority w:val="9"/>
    <w:qFormat/>
    <w:rsid w:val="00F52F03"/>
    <w:pPr>
      <w:spacing w:before="240" w:after="60"/>
      <w:outlineLvl w:val="6"/>
    </w:pPr>
    <w:rPr>
      <w:sz w:val="24"/>
      <w:lang w:bidi="ar-SA"/>
    </w:rPr>
  </w:style>
  <w:style w:type="paragraph" w:styleId="8">
    <w:name w:val="heading 8"/>
    <w:basedOn w:val="a"/>
    <w:next w:val="a"/>
    <w:link w:val="80"/>
    <w:uiPriority w:val="9"/>
    <w:qFormat/>
    <w:rsid w:val="00F52F03"/>
    <w:pPr>
      <w:spacing w:before="240" w:after="60"/>
      <w:outlineLvl w:val="7"/>
    </w:pPr>
    <w:rPr>
      <w:i/>
      <w:iCs/>
      <w:sz w:val="24"/>
      <w:lang w:bidi="ar-SA"/>
    </w:rPr>
  </w:style>
  <w:style w:type="paragraph" w:styleId="9">
    <w:name w:val="heading 9"/>
    <w:basedOn w:val="a"/>
    <w:next w:val="a"/>
    <w:link w:val="90"/>
    <w:uiPriority w:val="9"/>
    <w:qFormat/>
    <w:rsid w:val="00F52F03"/>
    <w:pPr>
      <w:spacing w:before="240" w:after="60"/>
      <w:outlineLvl w:val="8"/>
    </w:pPr>
    <w:rPr>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2F03"/>
    <w:rPr>
      <w:rFonts w:ascii="Arial" w:eastAsia="Times New Roman" w:hAnsi="Arial"/>
      <w:b/>
      <w:bCs/>
      <w:kern w:val="32"/>
      <w:sz w:val="32"/>
      <w:szCs w:val="32"/>
    </w:rPr>
  </w:style>
  <w:style w:type="character" w:customStyle="1" w:styleId="20">
    <w:name w:val="Заголовок 2 Знак"/>
    <w:link w:val="2"/>
    <w:uiPriority w:val="9"/>
    <w:semiHidden/>
    <w:rsid w:val="00F52F03"/>
    <w:rPr>
      <w:rFonts w:ascii="Arial" w:eastAsia="Times New Roman" w:hAnsi="Arial"/>
      <w:b/>
      <w:bCs/>
      <w:i/>
      <w:iCs/>
      <w:sz w:val="28"/>
      <w:szCs w:val="28"/>
    </w:rPr>
  </w:style>
  <w:style w:type="character" w:customStyle="1" w:styleId="30">
    <w:name w:val="Заголовок 3 Знак"/>
    <w:link w:val="3"/>
    <w:uiPriority w:val="9"/>
    <w:semiHidden/>
    <w:rsid w:val="00F52F03"/>
    <w:rPr>
      <w:rFonts w:ascii="Arial" w:eastAsia="Times New Roman" w:hAnsi="Arial"/>
      <w:b/>
      <w:bCs/>
      <w:sz w:val="26"/>
      <w:szCs w:val="26"/>
    </w:rPr>
  </w:style>
  <w:style w:type="character" w:customStyle="1" w:styleId="40">
    <w:name w:val="Заголовок 4 Знак"/>
    <w:link w:val="4"/>
    <w:uiPriority w:val="9"/>
    <w:rsid w:val="00F52F03"/>
    <w:rPr>
      <w:b/>
      <w:bCs/>
      <w:sz w:val="28"/>
      <w:szCs w:val="28"/>
    </w:rPr>
  </w:style>
  <w:style w:type="character" w:customStyle="1" w:styleId="50">
    <w:name w:val="Заголовок 5 Знак"/>
    <w:link w:val="5"/>
    <w:uiPriority w:val="9"/>
    <w:semiHidden/>
    <w:rsid w:val="00F52F03"/>
    <w:rPr>
      <w:b/>
      <w:bCs/>
      <w:i/>
      <w:iCs/>
      <w:sz w:val="26"/>
      <w:szCs w:val="26"/>
    </w:rPr>
  </w:style>
  <w:style w:type="character" w:customStyle="1" w:styleId="60">
    <w:name w:val="Заголовок 6 Знак"/>
    <w:link w:val="6"/>
    <w:uiPriority w:val="9"/>
    <w:semiHidden/>
    <w:rsid w:val="00F52F03"/>
    <w:rPr>
      <w:b/>
      <w:bCs/>
    </w:rPr>
  </w:style>
  <w:style w:type="character" w:customStyle="1" w:styleId="70">
    <w:name w:val="Заголовок 7 Знак"/>
    <w:link w:val="7"/>
    <w:uiPriority w:val="9"/>
    <w:semiHidden/>
    <w:rsid w:val="00F52F03"/>
    <w:rPr>
      <w:sz w:val="24"/>
      <w:szCs w:val="24"/>
    </w:rPr>
  </w:style>
  <w:style w:type="character" w:customStyle="1" w:styleId="80">
    <w:name w:val="Заголовок 8 Знак"/>
    <w:link w:val="8"/>
    <w:uiPriority w:val="9"/>
    <w:semiHidden/>
    <w:rsid w:val="00F52F03"/>
    <w:rPr>
      <w:i/>
      <w:iCs/>
      <w:sz w:val="24"/>
      <w:szCs w:val="24"/>
    </w:rPr>
  </w:style>
  <w:style w:type="character" w:customStyle="1" w:styleId="90">
    <w:name w:val="Заголовок 9 Знак"/>
    <w:link w:val="9"/>
    <w:uiPriority w:val="9"/>
    <w:semiHidden/>
    <w:rsid w:val="00F52F03"/>
    <w:rPr>
      <w:rFonts w:ascii="Arial" w:eastAsia="Times New Roman" w:hAnsi="Arial"/>
    </w:rPr>
  </w:style>
  <w:style w:type="paragraph" w:styleId="a3">
    <w:name w:val="Title"/>
    <w:basedOn w:val="a"/>
    <w:next w:val="a"/>
    <w:link w:val="a4"/>
    <w:uiPriority w:val="10"/>
    <w:qFormat/>
    <w:rsid w:val="00F52F03"/>
    <w:pPr>
      <w:spacing w:before="240" w:after="60"/>
      <w:jc w:val="center"/>
      <w:outlineLvl w:val="0"/>
    </w:pPr>
    <w:rPr>
      <w:b/>
      <w:bCs/>
      <w:kern w:val="28"/>
      <w:sz w:val="32"/>
      <w:szCs w:val="32"/>
      <w:lang w:bidi="ar-SA"/>
    </w:rPr>
  </w:style>
  <w:style w:type="character" w:customStyle="1" w:styleId="a4">
    <w:name w:val="Название Знак"/>
    <w:link w:val="a3"/>
    <w:uiPriority w:val="10"/>
    <w:rsid w:val="00F52F03"/>
    <w:rPr>
      <w:rFonts w:ascii="Arial" w:eastAsia="Times New Roman" w:hAnsi="Arial"/>
      <w:b/>
      <w:bCs/>
      <w:kern w:val="28"/>
      <w:sz w:val="32"/>
      <w:szCs w:val="32"/>
    </w:rPr>
  </w:style>
  <w:style w:type="paragraph" w:styleId="a5">
    <w:name w:val="Subtitle"/>
    <w:basedOn w:val="a"/>
    <w:next w:val="a"/>
    <w:link w:val="a6"/>
    <w:uiPriority w:val="11"/>
    <w:qFormat/>
    <w:rsid w:val="00F52F03"/>
    <w:pPr>
      <w:spacing w:after="60"/>
      <w:jc w:val="center"/>
      <w:outlineLvl w:val="1"/>
    </w:pPr>
    <w:rPr>
      <w:sz w:val="24"/>
      <w:lang w:bidi="ar-SA"/>
    </w:rPr>
  </w:style>
  <w:style w:type="character" w:customStyle="1" w:styleId="a6">
    <w:name w:val="Подзаголовок Знак"/>
    <w:link w:val="a5"/>
    <w:uiPriority w:val="11"/>
    <w:rsid w:val="00F52F03"/>
    <w:rPr>
      <w:rFonts w:ascii="Arial" w:eastAsia="Times New Roman" w:hAnsi="Arial"/>
      <w:sz w:val="24"/>
      <w:szCs w:val="24"/>
    </w:rPr>
  </w:style>
  <w:style w:type="character" w:styleId="a7">
    <w:name w:val="Strong"/>
    <w:uiPriority w:val="22"/>
    <w:qFormat/>
    <w:rsid w:val="00F52F03"/>
    <w:rPr>
      <w:b/>
      <w:bCs/>
    </w:rPr>
  </w:style>
  <w:style w:type="character" w:styleId="a8">
    <w:name w:val="Emphasis"/>
    <w:uiPriority w:val="20"/>
    <w:qFormat/>
    <w:rsid w:val="00F52F03"/>
    <w:rPr>
      <w:rFonts w:ascii="Arial" w:hAnsi="Arial"/>
      <w:b/>
      <w:i/>
      <w:iCs/>
    </w:rPr>
  </w:style>
  <w:style w:type="paragraph" w:styleId="a9">
    <w:name w:val="No Spacing"/>
    <w:basedOn w:val="a"/>
    <w:uiPriority w:val="1"/>
    <w:qFormat/>
    <w:rsid w:val="00F52F03"/>
    <w:rPr>
      <w:szCs w:val="32"/>
    </w:rPr>
  </w:style>
  <w:style w:type="paragraph" w:styleId="aa">
    <w:name w:val="List Paragraph"/>
    <w:basedOn w:val="a"/>
    <w:uiPriority w:val="34"/>
    <w:qFormat/>
    <w:rsid w:val="00F52F03"/>
    <w:pPr>
      <w:ind w:left="720"/>
      <w:contextualSpacing/>
    </w:pPr>
  </w:style>
  <w:style w:type="paragraph" w:styleId="21">
    <w:name w:val="Quote"/>
    <w:basedOn w:val="a"/>
    <w:next w:val="a"/>
    <w:link w:val="22"/>
    <w:uiPriority w:val="29"/>
    <w:qFormat/>
    <w:rsid w:val="00F52F03"/>
    <w:rPr>
      <w:i/>
      <w:sz w:val="24"/>
      <w:lang w:bidi="ar-SA"/>
    </w:rPr>
  </w:style>
  <w:style w:type="character" w:customStyle="1" w:styleId="22">
    <w:name w:val="Цитата 2 Знак"/>
    <w:link w:val="21"/>
    <w:uiPriority w:val="29"/>
    <w:rsid w:val="00F52F03"/>
    <w:rPr>
      <w:i/>
      <w:sz w:val="24"/>
      <w:szCs w:val="24"/>
    </w:rPr>
  </w:style>
  <w:style w:type="paragraph" w:styleId="ab">
    <w:name w:val="Intense Quote"/>
    <w:basedOn w:val="a"/>
    <w:next w:val="a"/>
    <w:link w:val="ac"/>
    <w:uiPriority w:val="30"/>
    <w:qFormat/>
    <w:rsid w:val="00F52F03"/>
    <w:pPr>
      <w:ind w:left="720" w:right="720"/>
    </w:pPr>
    <w:rPr>
      <w:b/>
      <w:i/>
      <w:sz w:val="24"/>
      <w:szCs w:val="20"/>
      <w:lang w:bidi="ar-SA"/>
    </w:rPr>
  </w:style>
  <w:style w:type="character" w:customStyle="1" w:styleId="ac">
    <w:name w:val="Выделенная цитата Знак"/>
    <w:link w:val="ab"/>
    <w:uiPriority w:val="30"/>
    <w:rsid w:val="00F52F03"/>
    <w:rPr>
      <w:b/>
      <w:i/>
      <w:sz w:val="24"/>
    </w:rPr>
  </w:style>
  <w:style w:type="character" w:styleId="ad">
    <w:name w:val="Subtle Emphasis"/>
    <w:uiPriority w:val="19"/>
    <w:qFormat/>
    <w:rsid w:val="00F52F03"/>
    <w:rPr>
      <w:i/>
      <w:color w:val="5A5A5A"/>
    </w:rPr>
  </w:style>
  <w:style w:type="character" w:styleId="ae">
    <w:name w:val="Intense Emphasis"/>
    <w:uiPriority w:val="21"/>
    <w:qFormat/>
    <w:rsid w:val="00F52F03"/>
    <w:rPr>
      <w:b/>
      <w:i/>
      <w:sz w:val="24"/>
      <w:szCs w:val="24"/>
      <w:u w:val="single"/>
    </w:rPr>
  </w:style>
  <w:style w:type="character" w:styleId="af">
    <w:name w:val="Subtle Reference"/>
    <w:uiPriority w:val="31"/>
    <w:qFormat/>
    <w:rsid w:val="00F52F03"/>
    <w:rPr>
      <w:sz w:val="24"/>
      <w:szCs w:val="24"/>
      <w:u w:val="single"/>
    </w:rPr>
  </w:style>
  <w:style w:type="character" w:styleId="af0">
    <w:name w:val="Intense Reference"/>
    <w:uiPriority w:val="32"/>
    <w:qFormat/>
    <w:rsid w:val="00F52F03"/>
    <w:rPr>
      <w:b/>
      <w:sz w:val="24"/>
      <w:u w:val="single"/>
    </w:rPr>
  </w:style>
  <w:style w:type="character" w:styleId="af1">
    <w:name w:val="Book Title"/>
    <w:uiPriority w:val="33"/>
    <w:qFormat/>
    <w:rsid w:val="00F52F03"/>
    <w:rPr>
      <w:rFonts w:ascii="Arial" w:eastAsia="Times New Roman" w:hAnsi="Arial"/>
      <w:b/>
      <w:i/>
      <w:sz w:val="24"/>
      <w:szCs w:val="24"/>
    </w:rPr>
  </w:style>
  <w:style w:type="paragraph" w:styleId="af2">
    <w:name w:val="TOC Heading"/>
    <w:basedOn w:val="1"/>
    <w:next w:val="a"/>
    <w:uiPriority w:val="39"/>
    <w:qFormat/>
    <w:rsid w:val="00F52F03"/>
    <w:pPr>
      <w:outlineLvl w:val="9"/>
    </w:pPr>
  </w:style>
  <w:style w:type="paragraph" w:styleId="af3">
    <w:name w:val="Balloon Text"/>
    <w:basedOn w:val="a"/>
    <w:link w:val="af4"/>
    <w:uiPriority w:val="99"/>
    <w:semiHidden/>
    <w:unhideWhenUsed/>
    <w:rsid w:val="00F8153B"/>
    <w:rPr>
      <w:rFonts w:ascii="Tahoma" w:hAnsi="Tahoma" w:cs="Tahoma"/>
      <w:sz w:val="16"/>
      <w:szCs w:val="16"/>
    </w:rPr>
  </w:style>
  <w:style w:type="character" w:customStyle="1" w:styleId="af4">
    <w:name w:val="Текст выноски Знак"/>
    <w:link w:val="af3"/>
    <w:uiPriority w:val="99"/>
    <w:semiHidden/>
    <w:rsid w:val="00F8153B"/>
    <w:rPr>
      <w:rFonts w:ascii="Tahoma" w:hAnsi="Tahoma" w:cs="Tahoma"/>
      <w:sz w:val="16"/>
      <w:szCs w:val="16"/>
      <w:lang w:val="en-US" w:eastAsia="en-US" w:bidi="en-US"/>
    </w:rPr>
  </w:style>
  <w:style w:type="paragraph" w:styleId="af5">
    <w:name w:val="header"/>
    <w:basedOn w:val="a"/>
    <w:link w:val="af6"/>
    <w:uiPriority w:val="99"/>
    <w:unhideWhenUsed/>
    <w:rsid w:val="00890F21"/>
    <w:pPr>
      <w:tabs>
        <w:tab w:val="center" w:pos="4677"/>
        <w:tab w:val="right" w:pos="9355"/>
      </w:tabs>
    </w:pPr>
  </w:style>
  <w:style w:type="character" w:customStyle="1" w:styleId="af6">
    <w:name w:val="Верхний колонтитул Знак"/>
    <w:link w:val="af5"/>
    <w:uiPriority w:val="99"/>
    <w:rsid w:val="00890F21"/>
    <w:rPr>
      <w:sz w:val="26"/>
      <w:szCs w:val="24"/>
      <w:lang w:val="en-US" w:eastAsia="en-US" w:bidi="en-US"/>
    </w:rPr>
  </w:style>
  <w:style w:type="paragraph" w:styleId="af7">
    <w:name w:val="footer"/>
    <w:basedOn w:val="a"/>
    <w:link w:val="af8"/>
    <w:uiPriority w:val="99"/>
    <w:unhideWhenUsed/>
    <w:rsid w:val="00890F21"/>
    <w:pPr>
      <w:tabs>
        <w:tab w:val="center" w:pos="4677"/>
        <w:tab w:val="right" w:pos="9355"/>
      </w:tabs>
    </w:pPr>
  </w:style>
  <w:style w:type="character" w:customStyle="1" w:styleId="af8">
    <w:name w:val="Нижний колонтитул Знак"/>
    <w:link w:val="af7"/>
    <w:uiPriority w:val="99"/>
    <w:rsid w:val="00890F21"/>
    <w:rPr>
      <w:sz w:val="26"/>
      <w:szCs w:val="24"/>
      <w:lang w:val="en-US" w:eastAsia="en-US" w:bidi="en-US"/>
    </w:rPr>
  </w:style>
  <w:style w:type="paragraph" w:customStyle="1" w:styleId="61">
    <w:name w:val="Знак Знак6"/>
    <w:basedOn w:val="a"/>
    <w:rsid w:val="00B712C5"/>
    <w:pPr>
      <w:ind w:firstLine="0"/>
      <w:jc w:val="left"/>
    </w:pPr>
    <w:rPr>
      <w:rFonts w:ascii="Verdana" w:hAnsi="Verdana" w:cs="Verdana"/>
      <w:sz w:val="20"/>
      <w:szCs w:val="20"/>
      <w:lang w:bidi="ar-SA"/>
    </w:rPr>
  </w:style>
  <w:style w:type="character" w:styleId="af9">
    <w:name w:val="Hyperlink"/>
    <w:rsid w:val="00A36CFA"/>
    <w:rPr>
      <w:color w:val="0000FF"/>
      <w:u w:val="single"/>
    </w:rPr>
  </w:style>
  <w:style w:type="paragraph" w:customStyle="1" w:styleId="ConsPlusTitle">
    <w:name w:val="ConsPlusTitle"/>
    <w:uiPriority w:val="99"/>
    <w:rsid w:val="00F6547E"/>
    <w:pPr>
      <w:widowControl w:val="0"/>
      <w:autoSpaceDE w:val="0"/>
      <w:autoSpaceDN w:val="0"/>
      <w:adjustRightInd w:val="0"/>
    </w:pPr>
    <w:rPr>
      <w:rFonts w:cs="Arial"/>
      <w:b/>
      <w:bCs/>
    </w:rPr>
  </w:style>
  <w:style w:type="paragraph" w:customStyle="1" w:styleId="ConsPlusNormal">
    <w:name w:val="ConsPlusNormal"/>
    <w:rsid w:val="00F6547E"/>
    <w:pPr>
      <w:widowControl w:val="0"/>
      <w:autoSpaceDE w:val="0"/>
      <w:autoSpaceDN w:val="0"/>
      <w:adjustRightInd w:val="0"/>
      <w:ind w:firstLine="720"/>
    </w:pPr>
    <w:rPr>
      <w:rFonts w:cs="Arial"/>
    </w:rPr>
  </w:style>
  <w:style w:type="paragraph" w:customStyle="1" w:styleId="ConsPlusNonformat">
    <w:name w:val="ConsPlusNonformat"/>
    <w:uiPriority w:val="99"/>
    <w:rsid w:val="00F6547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5E7CCCA9AC3D81B1CB68263DEDAFB3F00EF0748C505F93F29B1C667A2C395417K" TargetMode="External"/><Relationship Id="rId13" Type="http://schemas.openxmlformats.org/officeDocument/2006/relationships/hyperlink" Target="consultantplus://offline/ref=FBC188C94C3FB5C08C33B40691A50309A236D43E5ED9A242525914A3DA53k3G" TargetMode="External"/><Relationship Id="rId18" Type="http://schemas.openxmlformats.org/officeDocument/2006/relationships/hyperlink" Target="consultantplus://offline/ref=FBC188C94C3FB5C08C33B40691A50309A239D5385CD4A242525914A3DA334B3E31840FAD64DA21BC53kFG" TargetMode="External"/><Relationship Id="rId26" Type="http://schemas.openxmlformats.org/officeDocument/2006/relationships/hyperlink" Target="consultantplus://offline/ref=FBC188C94C3FB5C08C33AA0B87C95D06A53A883759DFAF100C064FFE8D3A416976CB56EF20D721B539FDB951kEG"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FBC188C94C3FB5C08C33B40691A50309A233D73C58DFA242525914A3DA334B3E31840FAA56k7G" TargetMode="External"/><Relationship Id="rId34" Type="http://schemas.openxmlformats.org/officeDocument/2006/relationships/hyperlink" Target="consultantplus://offline/ref=FBC188C94C3FB5C08C33B40691A50309A238D43A5ADFA242525914A3DA53k3G"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BC188C94C3FB5C08C33B40691A50309A239DF3D5EDAA242525914A3DA53k3G" TargetMode="External"/><Relationship Id="rId17" Type="http://schemas.openxmlformats.org/officeDocument/2006/relationships/hyperlink" Target="consultantplus://offline/ref=F0BA628A93AFA715783D92065613D4EFDCDA9507A540901BDB8574E5E981F4D881991C806C0C3CADw0MAH" TargetMode="External"/><Relationship Id="rId25" Type="http://schemas.openxmlformats.org/officeDocument/2006/relationships/hyperlink" Target="consultantplus://offline/ref=FBC188C94C3FB5C08C33AA0B87C95D06A53A883759DFAF100C064FFE8D3A416976CB56EF20D721B539FDB951kEG" TargetMode="External"/><Relationship Id="rId33" Type="http://schemas.openxmlformats.org/officeDocument/2006/relationships/hyperlink" Target="consultantplus://offline/ref=FBC188C94C3FB5C08C33B40691A50309A238D43A5ADFA242525914A3DA53k3G"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consultantplus://offline/ref=FBC188C94C3FB5C08C33AA0B87C95D06A53A88375FDDA914060A12F485634D6B715Ck4G" TargetMode="External"/><Relationship Id="rId20" Type="http://schemas.openxmlformats.org/officeDocument/2006/relationships/hyperlink" Target="consultantplus://offline/ref=FBC188C94C3FB5C08C33B40691A50309A233D73C58DFA242525914A3DA334B3E31840FA856k1G" TargetMode="External"/><Relationship Id="rId29" Type="http://schemas.openxmlformats.org/officeDocument/2006/relationships/hyperlink" Target="consultantplus://offline/ref=FBC188C94C3FB5C08C33AA0B87C95D06A53A883759DFAF100C064FFE8D3A416976CB56EF20D721B539FDB951kE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BC188C94C3FB5C08C33B40691A50309A239D5385CD4A242525914A3DA334B3E31840FA556k5G" TargetMode="External"/><Relationship Id="rId24" Type="http://schemas.openxmlformats.org/officeDocument/2006/relationships/hyperlink" Target="consultantplus://offline/ref=FBC188C94C3FB5C08C33AA0B87C95D06A53A883759DFAF100C064FFE8D3A416976CB56EF20D721B539FDB951kEG" TargetMode="External"/><Relationship Id="rId32" Type="http://schemas.openxmlformats.org/officeDocument/2006/relationships/hyperlink" Target="consultantplus://offline/ref=FBC188C94C3FB5C08C33B40691A50309A233D73C58DFA242525914A3DA334B3E31840FAD645Dk8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FBC188C94C3FB5C08C33B40691A50309A233D73C58DFA242525914A3DA53k3G" TargetMode="External"/><Relationship Id="rId23" Type="http://schemas.openxmlformats.org/officeDocument/2006/relationships/hyperlink" Target="consultantplus://offline/ref=FBC188C94C3FB5C08C33B40691A50309A233D73C58DFA242525914A3DA334B3E31840FAE56k5G" TargetMode="External"/><Relationship Id="rId28" Type="http://schemas.openxmlformats.org/officeDocument/2006/relationships/hyperlink" Target="consultantplus://offline/ref=FBC188C94C3FB5C08C33AA0B87C95D06A53A883759DFAF100C064FFE8D3A416976CB56EF20D721B539FDB951kEG" TargetMode="External"/><Relationship Id="rId36" Type="http://schemas.openxmlformats.org/officeDocument/2006/relationships/header" Target="header2.xml"/><Relationship Id="rId10" Type="http://schemas.openxmlformats.org/officeDocument/2006/relationships/hyperlink" Target="consultantplus://offline/ref=FBC188C94C3FB5C08C33B40691A50309A238D73C57DCA242525914A3DA334B3E31840FAF56k3G" TargetMode="External"/><Relationship Id="rId19" Type="http://schemas.openxmlformats.org/officeDocument/2006/relationships/hyperlink" Target="consultantplus://offline/ref=FBC188C94C3FB5C08C33B40691A50309A239D5385CD4A242525914A3DA53k3G" TargetMode="External"/><Relationship Id="rId31" Type="http://schemas.openxmlformats.org/officeDocument/2006/relationships/hyperlink" Target="consultantplus://offline/ref=FBC188C94C3FB5C08C33AA0B87C95D06A53A883759DFAF100C064FFE8D3A416976CB56EF20D721B539FDB951kEG" TargetMode="External"/><Relationship Id="rId4" Type="http://schemas.openxmlformats.org/officeDocument/2006/relationships/webSettings" Target="webSettings.xml"/><Relationship Id="rId9" Type="http://schemas.openxmlformats.org/officeDocument/2006/relationships/hyperlink" Target="consultantplus://offline/ref=FBC188C94C3FB5C08C33B40691A50309A239D53F5CD4A242525914A3DA334B3E31840FAE615Dk2G" TargetMode="External"/><Relationship Id="rId14" Type="http://schemas.openxmlformats.org/officeDocument/2006/relationships/hyperlink" Target="consultantplus://offline/ref=FBC188C94C3FB5C08C33B40691A50309A238D7385CDDA242525914A3DA53k3G" TargetMode="External"/><Relationship Id="rId22" Type="http://schemas.openxmlformats.org/officeDocument/2006/relationships/hyperlink" Target="consultantplus://offline/ref=FBC188C94C3FB5C08C33B40691A50309A233D73C58DFA242525914A3DA334B3E31840FAA56k7G" TargetMode="External"/><Relationship Id="rId27" Type="http://schemas.openxmlformats.org/officeDocument/2006/relationships/hyperlink" Target="consultantplus://offline/ref=FBC188C94C3FB5C08C33B40691A50309A239D5385CD4A242525914A3DA53k3G" TargetMode="External"/><Relationship Id="rId30" Type="http://schemas.openxmlformats.org/officeDocument/2006/relationships/hyperlink" Target="consultantplus://offline/ref=FBC188C94C3FB5C08C33AA0B87C95D06A53A883759DFAF100C064FFE8D3A416976CB56EF20D721B539FDB951kE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9003</Words>
  <Characters>51322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60205</CharactersWithSpaces>
  <SharedDoc>false</SharedDoc>
  <HLinks>
    <vt:vector size="192" baseType="variant">
      <vt:variant>
        <vt:i4>8323132</vt:i4>
      </vt:variant>
      <vt:variant>
        <vt:i4>95</vt:i4>
      </vt:variant>
      <vt:variant>
        <vt:i4>0</vt:i4>
      </vt:variant>
      <vt:variant>
        <vt:i4>5</vt:i4>
      </vt:variant>
      <vt:variant>
        <vt:lpwstr>garantf1://890941.2770/</vt:lpwstr>
      </vt:variant>
      <vt:variant>
        <vt:lpwstr/>
      </vt:variant>
      <vt:variant>
        <vt:i4>2752528</vt:i4>
      </vt:variant>
      <vt:variant>
        <vt:i4>92</vt:i4>
      </vt:variant>
      <vt:variant>
        <vt:i4>0</vt:i4>
      </vt:variant>
      <vt:variant>
        <vt:i4>5</vt:i4>
      </vt:variant>
      <vt:variant>
        <vt:lpwstr/>
      </vt:variant>
      <vt:variant>
        <vt:lpwstr>sub_1000</vt:lpwstr>
      </vt:variant>
      <vt:variant>
        <vt:i4>7274553</vt:i4>
      </vt:variant>
      <vt:variant>
        <vt:i4>89</vt:i4>
      </vt:variant>
      <vt:variant>
        <vt:i4>0</vt:i4>
      </vt:variant>
      <vt:variant>
        <vt:i4>5</vt:i4>
      </vt:variant>
      <vt:variant>
        <vt:lpwstr>garantf1://12071044.0/</vt:lpwstr>
      </vt:variant>
      <vt:variant>
        <vt:lpwstr/>
      </vt:variant>
      <vt:variant>
        <vt:i4>4194312</vt:i4>
      </vt:variant>
      <vt:variant>
        <vt:i4>86</vt:i4>
      </vt:variant>
      <vt:variant>
        <vt:i4>0</vt:i4>
      </vt:variant>
      <vt:variant>
        <vt:i4>5</vt:i4>
      </vt:variant>
      <vt:variant>
        <vt:lpwstr>garantf1://12071044.1000/</vt:lpwstr>
      </vt:variant>
      <vt:variant>
        <vt:lpwstr/>
      </vt:variant>
      <vt:variant>
        <vt:i4>1769504</vt:i4>
      </vt:variant>
      <vt:variant>
        <vt:i4>83</vt:i4>
      </vt:variant>
      <vt:variant>
        <vt:i4>0</vt:i4>
      </vt:variant>
      <vt:variant>
        <vt:i4>5</vt:i4>
      </vt:variant>
      <vt:variant>
        <vt:lpwstr/>
      </vt:variant>
      <vt:variant>
        <vt:lpwstr>sub_111</vt:lpwstr>
      </vt:variant>
      <vt:variant>
        <vt:i4>2752528</vt:i4>
      </vt:variant>
      <vt:variant>
        <vt:i4>80</vt:i4>
      </vt:variant>
      <vt:variant>
        <vt:i4>0</vt:i4>
      </vt:variant>
      <vt:variant>
        <vt:i4>5</vt:i4>
      </vt:variant>
      <vt:variant>
        <vt:lpwstr/>
      </vt:variant>
      <vt:variant>
        <vt:lpwstr>sub_1000</vt:lpwstr>
      </vt:variant>
      <vt:variant>
        <vt:i4>3080209</vt:i4>
      </vt:variant>
      <vt:variant>
        <vt:i4>77</vt:i4>
      </vt:variant>
      <vt:variant>
        <vt:i4>0</vt:i4>
      </vt:variant>
      <vt:variant>
        <vt:i4>5</vt:i4>
      </vt:variant>
      <vt:variant>
        <vt:lpwstr/>
      </vt:variant>
      <vt:variant>
        <vt:lpwstr>sub_1217</vt:lpwstr>
      </vt:variant>
      <vt:variant>
        <vt:i4>2752528</vt:i4>
      </vt:variant>
      <vt:variant>
        <vt:i4>74</vt:i4>
      </vt:variant>
      <vt:variant>
        <vt:i4>0</vt:i4>
      </vt:variant>
      <vt:variant>
        <vt:i4>5</vt:i4>
      </vt:variant>
      <vt:variant>
        <vt:lpwstr/>
      </vt:variant>
      <vt:variant>
        <vt:lpwstr>sub_1000</vt:lpwstr>
      </vt:variant>
      <vt:variant>
        <vt:i4>2752528</vt:i4>
      </vt:variant>
      <vt:variant>
        <vt:i4>71</vt:i4>
      </vt:variant>
      <vt:variant>
        <vt:i4>0</vt:i4>
      </vt:variant>
      <vt:variant>
        <vt:i4>5</vt:i4>
      </vt:variant>
      <vt:variant>
        <vt:lpwstr/>
      </vt:variant>
      <vt:variant>
        <vt:lpwstr>sub_1000</vt:lpwstr>
      </vt:variant>
      <vt:variant>
        <vt:i4>7536696</vt:i4>
      </vt:variant>
      <vt:variant>
        <vt:i4>68</vt:i4>
      </vt:variant>
      <vt:variant>
        <vt:i4>0</vt:i4>
      </vt:variant>
      <vt:variant>
        <vt:i4>5</vt:i4>
      </vt:variant>
      <vt:variant>
        <vt:lpwstr>garantf1://12057004.31/</vt:lpwstr>
      </vt:variant>
      <vt:variant>
        <vt:lpwstr/>
      </vt:variant>
      <vt:variant>
        <vt:i4>2752528</vt:i4>
      </vt:variant>
      <vt:variant>
        <vt:i4>65</vt:i4>
      </vt:variant>
      <vt:variant>
        <vt:i4>0</vt:i4>
      </vt:variant>
      <vt:variant>
        <vt:i4>5</vt:i4>
      </vt:variant>
      <vt:variant>
        <vt:lpwstr/>
      </vt:variant>
      <vt:variant>
        <vt:lpwstr>sub_1000</vt:lpwstr>
      </vt:variant>
      <vt:variant>
        <vt:i4>3014673</vt:i4>
      </vt:variant>
      <vt:variant>
        <vt:i4>62</vt:i4>
      </vt:variant>
      <vt:variant>
        <vt:i4>0</vt:i4>
      </vt:variant>
      <vt:variant>
        <vt:i4>5</vt:i4>
      </vt:variant>
      <vt:variant>
        <vt:lpwstr/>
      </vt:variant>
      <vt:variant>
        <vt:lpwstr>sub_1216</vt:lpwstr>
      </vt:variant>
      <vt:variant>
        <vt:i4>2752528</vt:i4>
      </vt:variant>
      <vt:variant>
        <vt:i4>59</vt:i4>
      </vt:variant>
      <vt:variant>
        <vt:i4>0</vt:i4>
      </vt:variant>
      <vt:variant>
        <vt:i4>5</vt:i4>
      </vt:variant>
      <vt:variant>
        <vt:lpwstr/>
      </vt:variant>
      <vt:variant>
        <vt:lpwstr>sub_1000</vt:lpwstr>
      </vt:variant>
      <vt:variant>
        <vt:i4>4587528</vt:i4>
      </vt:variant>
      <vt:variant>
        <vt:i4>56</vt:i4>
      </vt:variant>
      <vt:variant>
        <vt:i4>0</vt:i4>
      </vt:variant>
      <vt:variant>
        <vt:i4>5</vt:i4>
      </vt:variant>
      <vt:variant>
        <vt:lpwstr>garantf1://12041327.2000/</vt:lpwstr>
      </vt:variant>
      <vt:variant>
        <vt:lpwstr/>
      </vt:variant>
      <vt:variant>
        <vt:i4>2752528</vt:i4>
      </vt:variant>
      <vt:variant>
        <vt:i4>53</vt:i4>
      </vt:variant>
      <vt:variant>
        <vt:i4>0</vt:i4>
      </vt:variant>
      <vt:variant>
        <vt:i4>5</vt:i4>
      </vt:variant>
      <vt:variant>
        <vt:lpwstr/>
      </vt:variant>
      <vt:variant>
        <vt:lpwstr>sub_1000</vt:lpwstr>
      </vt:variant>
      <vt:variant>
        <vt:i4>2752528</vt:i4>
      </vt:variant>
      <vt:variant>
        <vt:i4>50</vt:i4>
      </vt:variant>
      <vt:variant>
        <vt:i4>0</vt:i4>
      </vt:variant>
      <vt:variant>
        <vt:i4>5</vt:i4>
      </vt:variant>
      <vt:variant>
        <vt:lpwstr/>
      </vt:variant>
      <vt:variant>
        <vt:lpwstr>sub_1000</vt:lpwstr>
      </vt:variant>
      <vt:variant>
        <vt:i4>4194393</vt:i4>
      </vt:variant>
      <vt:variant>
        <vt:i4>47</vt:i4>
      </vt:variant>
      <vt:variant>
        <vt:i4>0</vt:i4>
      </vt:variant>
      <vt:variant>
        <vt:i4>5</vt:i4>
      </vt:variant>
      <vt:variant>
        <vt:lpwstr>consultantplus://offline/ref=8D25B50542BACC61D74264561639E34A10E7556393698A012EC21CB56F40CD313C06EC5D9479e4G</vt:lpwstr>
      </vt:variant>
      <vt:variant>
        <vt:lpwstr/>
      </vt:variant>
      <vt:variant>
        <vt:i4>4194396</vt:i4>
      </vt:variant>
      <vt:variant>
        <vt:i4>44</vt:i4>
      </vt:variant>
      <vt:variant>
        <vt:i4>0</vt:i4>
      </vt:variant>
      <vt:variant>
        <vt:i4>5</vt:i4>
      </vt:variant>
      <vt:variant>
        <vt:lpwstr>consultantplus://offline/ref=8D25B50542BACC61D74264561639E34A10E7556393698A012EC21CB56F40CD313C06EC5D9779e2G</vt:lpwstr>
      </vt:variant>
      <vt:variant>
        <vt:lpwstr/>
      </vt:variant>
      <vt:variant>
        <vt:i4>7929964</vt:i4>
      </vt:variant>
      <vt:variant>
        <vt:i4>41</vt:i4>
      </vt:variant>
      <vt:variant>
        <vt:i4>0</vt:i4>
      </vt:variant>
      <vt:variant>
        <vt:i4>5</vt:i4>
      </vt:variant>
      <vt:variant>
        <vt:lpwstr>consultantplus://offline/ref=8D25B50542BACC61D74264561639E34A10E7556393698A012EC21CB56F40CD313C06EC5579eDG</vt:lpwstr>
      </vt:variant>
      <vt:variant>
        <vt:lpwstr/>
      </vt:variant>
      <vt:variant>
        <vt:i4>4718680</vt:i4>
      </vt:variant>
      <vt:variant>
        <vt:i4>38</vt:i4>
      </vt:variant>
      <vt:variant>
        <vt:i4>0</vt:i4>
      </vt:variant>
      <vt:variant>
        <vt:i4>5</vt:i4>
      </vt:variant>
      <vt:variant>
        <vt:lpwstr>consultantplus://offline/ref=8D25B50542BACC61D7427A5B0055BD4517EA0D6E916883537A9D47E83849C7667B49B51FD19B3DD009C2797Be0G</vt:lpwstr>
      </vt:variant>
      <vt:variant>
        <vt:lpwstr/>
      </vt:variant>
      <vt:variant>
        <vt:i4>4259933</vt:i4>
      </vt:variant>
      <vt:variant>
        <vt:i4>35</vt:i4>
      </vt:variant>
      <vt:variant>
        <vt:i4>0</vt:i4>
      </vt:variant>
      <vt:variant>
        <vt:i4>5</vt:i4>
      </vt:variant>
      <vt:variant>
        <vt:lpwstr>consultantplus://offline/ref=07ECD24F4907FE0C647D6473A1010D5AEA07D11E369FB7F72BED35DD028A3FDFB7C9075E0C270FF89594DCm1H5F</vt:lpwstr>
      </vt:variant>
      <vt:variant>
        <vt:lpwstr/>
      </vt:variant>
      <vt:variant>
        <vt:i4>4259929</vt:i4>
      </vt:variant>
      <vt:variant>
        <vt:i4>32</vt:i4>
      </vt:variant>
      <vt:variant>
        <vt:i4>0</vt:i4>
      </vt:variant>
      <vt:variant>
        <vt:i4>5</vt:i4>
      </vt:variant>
      <vt:variant>
        <vt:lpwstr>consultantplus://offline/ref=07ECD24F4907FE0C647D6473A1010D5AEA07D11E369FB7F72BED35DD028A3FDFB7C9075E0C270FF89590DCm1H5F</vt:lpwstr>
      </vt:variant>
      <vt:variant>
        <vt:lpwstr/>
      </vt:variant>
      <vt:variant>
        <vt:i4>4259933</vt:i4>
      </vt:variant>
      <vt:variant>
        <vt:i4>29</vt:i4>
      </vt:variant>
      <vt:variant>
        <vt:i4>0</vt:i4>
      </vt:variant>
      <vt:variant>
        <vt:i4>5</vt:i4>
      </vt:variant>
      <vt:variant>
        <vt:lpwstr>consultantplus://offline/ref=07ECD24F4907FE0C647D6473A1010D5AEA07D11E369FB7F72BED35DD028A3FDFB7C9075E0C270FF89594DCm1H5F</vt:lpwstr>
      </vt:variant>
      <vt:variant>
        <vt:lpwstr/>
      </vt:variant>
      <vt:variant>
        <vt:i4>4259929</vt:i4>
      </vt:variant>
      <vt:variant>
        <vt:i4>26</vt:i4>
      </vt:variant>
      <vt:variant>
        <vt:i4>0</vt:i4>
      </vt:variant>
      <vt:variant>
        <vt:i4>5</vt:i4>
      </vt:variant>
      <vt:variant>
        <vt:lpwstr>consultantplus://offline/ref=07ECD24F4907FE0C647D6473A1010D5AEA07D11E369FB7F72BED35DD028A3FDFB7C9075E0C270FF89590DCm1H5F</vt:lpwstr>
      </vt:variant>
      <vt:variant>
        <vt:lpwstr/>
      </vt:variant>
      <vt:variant>
        <vt:i4>6619190</vt:i4>
      </vt:variant>
      <vt:variant>
        <vt:i4>23</vt:i4>
      </vt:variant>
      <vt:variant>
        <vt:i4>0</vt:i4>
      </vt:variant>
      <vt:variant>
        <vt:i4>5</vt:i4>
      </vt:variant>
      <vt:variant>
        <vt:lpwstr/>
      </vt:variant>
      <vt:variant>
        <vt:lpwstr>Par347</vt:lpwstr>
      </vt:variant>
      <vt:variant>
        <vt:i4>5636098</vt:i4>
      </vt:variant>
      <vt:variant>
        <vt:i4>20</vt:i4>
      </vt:variant>
      <vt:variant>
        <vt:i4>0</vt:i4>
      </vt:variant>
      <vt:variant>
        <vt:i4>5</vt:i4>
      </vt:variant>
      <vt:variant>
        <vt:lpwstr/>
      </vt:variant>
      <vt:variant>
        <vt:lpwstr>Par72</vt:lpwstr>
      </vt:variant>
      <vt:variant>
        <vt:i4>5636098</vt:i4>
      </vt:variant>
      <vt:variant>
        <vt:i4>17</vt:i4>
      </vt:variant>
      <vt:variant>
        <vt:i4>0</vt:i4>
      </vt:variant>
      <vt:variant>
        <vt:i4>5</vt:i4>
      </vt:variant>
      <vt:variant>
        <vt:lpwstr/>
      </vt:variant>
      <vt:variant>
        <vt:lpwstr>Par71</vt:lpwstr>
      </vt:variant>
      <vt:variant>
        <vt:i4>5701634</vt:i4>
      </vt:variant>
      <vt:variant>
        <vt:i4>14</vt:i4>
      </vt:variant>
      <vt:variant>
        <vt:i4>0</vt:i4>
      </vt:variant>
      <vt:variant>
        <vt:i4>5</vt:i4>
      </vt:variant>
      <vt:variant>
        <vt:lpwstr/>
      </vt:variant>
      <vt:variant>
        <vt:lpwstr>Par69</vt:lpwstr>
      </vt:variant>
      <vt:variant>
        <vt:i4>5701634</vt:i4>
      </vt:variant>
      <vt:variant>
        <vt:i4>11</vt:i4>
      </vt:variant>
      <vt:variant>
        <vt:i4>0</vt:i4>
      </vt:variant>
      <vt:variant>
        <vt:i4>5</vt:i4>
      </vt:variant>
      <vt:variant>
        <vt:lpwstr/>
      </vt:variant>
      <vt:variant>
        <vt:lpwstr>Par67</vt:lpwstr>
      </vt:variant>
      <vt:variant>
        <vt:i4>5832706</vt:i4>
      </vt:variant>
      <vt:variant>
        <vt:i4>8</vt:i4>
      </vt:variant>
      <vt:variant>
        <vt:i4>0</vt:i4>
      </vt:variant>
      <vt:variant>
        <vt:i4>5</vt:i4>
      </vt:variant>
      <vt:variant>
        <vt:lpwstr/>
      </vt:variant>
      <vt:variant>
        <vt:lpwstr>Par83</vt:lpwstr>
      </vt:variant>
      <vt:variant>
        <vt:i4>6291505</vt:i4>
      </vt:variant>
      <vt:variant>
        <vt:i4>5</vt:i4>
      </vt:variant>
      <vt:variant>
        <vt:i4>0</vt:i4>
      </vt:variant>
      <vt:variant>
        <vt:i4>5</vt:i4>
      </vt:variant>
      <vt:variant>
        <vt:lpwstr/>
      </vt:variant>
      <vt:variant>
        <vt:lpwstr>Par736</vt:lpwstr>
      </vt:variant>
      <vt:variant>
        <vt:i4>11</vt:i4>
      </vt:variant>
      <vt:variant>
        <vt:i4>2</vt:i4>
      </vt:variant>
      <vt:variant>
        <vt:i4>0</vt:i4>
      </vt:variant>
      <vt:variant>
        <vt:i4>5</vt:i4>
      </vt:variant>
      <vt:variant>
        <vt:lpwstr>http://www.admtyumen.ru/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2</cp:revision>
  <cp:lastPrinted>2016-02-09T09:05:00Z</cp:lastPrinted>
  <dcterms:created xsi:type="dcterms:W3CDTF">2016-02-10T09:50:00Z</dcterms:created>
  <dcterms:modified xsi:type="dcterms:W3CDTF">2016-02-10T09:50:00Z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документа">
    <vt:lpwstr>[Дата документа]</vt:lpwstr>
  </property>
  <property fmtid="{D5CDD505-2E9C-101B-9397-08002B2CF9AE}" pid="3" name="SYS_CODE_DIRECTUM">
    <vt:lpwstr>Directum</vt:lpwstr>
  </property>
  <property fmtid="{D5CDD505-2E9C-101B-9397-08002B2CF9AE}" pid="4" name="Тема">
    <vt:lpwstr>[Тема]</vt:lpwstr>
  </property>
  <property fmtid="{D5CDD505-2E9C-101B-9397-08002B2CF9AE}" pid="5" name="№ документа">
    <vt:lpwstr/>
  </property>
  <property fmtid="{D5CDD505-2E9C-101B-9397-08002B2CF9AE}" pid="6" name="Р*Исполнитель...*Фамилия И.О.">
    <vt:lpwstr>[Фамилия И.О.]</vt:lpwstr>
  </property>
  <property fmtid="{D5CDD505-2E9C-101B-9397-08002B2CF9AE}" pid="7" name="Р*Исполнитель...*Телефон">
    <vt:lpwstr>[Телефон]</vt:lpwstr>
  </property>
  <property fmtid="{D5CDD505-2E9C-101B-9397-08002B2CF9AE}" pid="8" name="INSTALL_ID">
    <vt:lpwstr>25613</vt:lpwstr>
  </property>
</Properties>
</file>